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2152"/>
        <w:bidiVisual/>
        <w:tblW w:w="9941" w:type="dxa"/>
        <w:tblLayout w:type="fixed"/>
        <w:tblLook w:val="04A0" w:firstRow="1" w:lastRow="0" w:firstColumn="1" w:lastColumn="0" w:noHBand="0" w:noVBand="1"/>
      </w:tblPr>
      <w:tblGrid>
        <w:gridCol w:w="2570"/>
        <w:gridCol w:w="2693"/>
        <w:gridCol w:w="1842"/>
        <w:gridCol w:w="284"/>
        <w:gridCol w:w="567"/>
        <w:gridCol w:w="425"/>
        <w:gridCol w:w="425"/>
        <w:gridCol w:w="567"/>
        <w:gridCol w:w="568"/>
      </w:tblGrid>
      <w:tr w:rsidR="00455BD0" w:rsidTr="00E112EF">
        <w:tc>
          <w:tcPr>
            <w:tcW w:w="2570" w:type="dxa"/>
            <w:vMerge w:val="restart"/>
            <w:shd w:val="clear" w:color="auto" w:fill="FFC000" w:themeFill="accent4"/>
          </w:tcPr>
          <w:p w:rsidR="003E1D48" w:rsidRDefault="00455BD0" w:rsidP="00E112E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ההישג המצופה</w:t>
            </w:r>
          </w:p>
          <w:p w:rsidR="00757757" w:rsidRPr="006B59AA" w:rsidRDefault="00757757" w:rsidP="00E112E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Pr="00757757">
              <w:rPr>
                <w:rFonts w:hint="cs"/>
                <w:b/>
                <w:bCs/>
                <w:sz w:val="20"/>
                <w:szCs w:val="20"/>
                <w:rtl/>
              </w:rPr>
              <w:t>מומלץ לחלק את הכיתה ל2-3 קבוצות עבודה ע"פ המיפוי הכיתתי)</w:t>
            </w:r>
          </w:p>
        </w:tc>
        <w:tc>
          <w:tcPr>
            <w:tcW w:w="2693" w:type="dxa"/>
            <w:vMerge w:val="restart"/>
            <w:shd w:val="clear" w:color="auto" w:fill="FFC000" w:themeFill="accent4"/>
          </w:tcPr>
          <w:p w:rsidR="00455BD0" w:rsidRDefault="00455BD0" w:rsidP="00E112E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תכנית ההוראה/יחידת ההוראה</w:t>
            </w:r>
          </w:p>
        </w:tc>
        <w:tc>
          <w:tcPr>
            <w:tcW w:w="1842" w:type="dxa"/>
            <w:vMerge w:val="restart"/>
            <w:shd w:val="clear" w:color="auto" w:fill="FFC000" w:themeFill="accent4"/>
          </w:tcPr>
          <w:p w:rsidR="00455BD0" w:rsidRPr="00455BD0" w:rsidRDefault="00455BD0" w:rsidP="00E112E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55BD0">
              <w:rPr>
                <w:rFonts w:hint="cs"/>
                <w:b/>
                <w:bCs/>
                <w:sz w:val="24"/>
                <w:szCs w:val="24"/>
                <w:rtl/>
              </w:rPr>
              <w:t>הערכה</w:t>
            </w:r>
          </w:p>
        </w:tc>
        <w:tc>
          <w:tcPr>
            <w:tcW w:w="2836" w:type="dxa"/>
            <w:gridSpan w:val="6"/>
            <w:shd w:val="clear" w:color="auto" w:fill="FFC000" w:themeFill="accent4"/>
          </w:tcPr>
          <w:p w:rsidR="00455BD0" w:rsidRPr="00D30B5A" w:rsidRDefault="00E112EF" w:rsidP="00E112EF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BBF528" wp14:editId="06B8DD7F">
                      <wp:simplePos x="0" y="0"/>
                      <wp:positionH relativeFrom="column">
                        <wp:posOffset>1111885</wp:posOffset>
                      </wp:positionH>
                      <wp:positionV relativeFrom="paragraph">
                        <wp:posOffset>-581660</wp:posOffset>
                      </wp:positionV>
                      <wp:extent cx="4057650" cy="523875"/>
                      <wp:effectExtent l="0" t="0" r="19050" b="28575"/>
                      <wp:wrapNone/>
                      <wp:docPr id="33" name="תיבת טקסט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57650" cy="523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112EF" w:rsidRDefault="00E112EF" w:rsidP="00AE6D5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112EF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תכנית לימודים כיתתית בחינוך לשוני לחודש</w:t>
                                  </w:r>
                                  <w:r w:rsidR="00AE6D5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אלול /תשרי</w:t>
                                  </w:r>
                                </w:p>
                                <w:p w:rsidR="00B62584" w:rsidRPr="00E112EF" w:rsidRDefault="00B62584" w:rsidP="002D09E6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כיתה ו'-ז'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תיבת טקסט 33" o:spid="_x0000_s1026" type="#_x0000_t202" style="position:absolute;left:0;text-align:left;margin-left:87.55pt;margin-top:-45.8pt;width:319.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" fillcolor="white [3201]" strokeweight=".5pt">
                      <v:textbox>
                        <w:txbxContent>
                          <w:p w:rsidR="00E112EF" w:rsidRDefault="00E112EF" w:rsidP="00AE6D55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E112E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תכנית לימודים כיתתית בחינוך לשוני לחודש</w:t>
                            </w:r>
                            <w:r w:rsidR="00AE6D5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אלול /תשרי</w:t>
                            </w:r>
                          </w:p>
                          <w:p w:rsidR="00B62584" w:rsidRPr="00E112EF" w:rsidRDefault="00B62584" w:rsidP="002D09E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כיתה ו'-ז'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55BD0">
              <w:rPr>
                <w:rFonts w:hint="cs"/>
                <w:rtl/>
              </w:rPr>
              <w:t>תפקודי לומד</w:t>
            </w:r>
            <w:r w:rsidR="003E1D48">
              <w:rPr>
                <w:rFonts w:hint="cs"/>
                <w:rtl/>
              </w:rPr>
              <w:t>(סמן/י את התפקודים המרכזיים)</w:t>
            </w:r>
          </w:p>
        </w:tc>
      </w:tr>
      <w:tr w:rsidR="00435919" w:rsidTr="00E112EF">
        <w:trPr>
          <w:cantSplit/>
          <w:trHeight w:val="900"/>
        </w:trPr>
        <w:tc>
          <w:tcPr>
            <w:tcW w:w="2570" w:type="dxa"/>
            <w:vMerge/>
            <w:shd w:val="clear" w:color="auto" w:fill="FFC000" w:themeFill="accent4"/>
          </w:tcPr>
          <w:p w:rsidR="00455BD0" w:rsidRPr="00AE3EF9" w:rsidRDefault="00455BD0" w:rsidP="00E112E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3" w:type="dxa"/>
            <w:vMerge/>
            <w:shd w:val="clear" w:color="auto" w:fill="FFC000" w:themeFill="accent4"/>
          </w:tcPr>
          <w:p w:rsidR="00455BD0" w:rsidRPr="00AE3EF9" w:rsidRDefault="00455BD0" w:rsidP="00E112E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  <w:vMerge/>
            <w:shd w:val="clear" w:color="auto" w:fill="FFC000" w:themeFill="accent4"/>
          </w:tcPr>
          <w:p w:rsidR="00455BD0" w:rsidRPr="00455BD0" w:rsidRDefault="00455BD0" w:rsidP="00E112E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" w:type="dxa"/>
            <w:shd w:val="clear" w:color="auto" w:fill="FFC000" w:themeFill="accent4"/>
            <w:textDirection w:val="tbRl"/>
          </w:tcPr>
          <w:p w:rsidR="00455BD0" w:rsidRPr="00435919" w:rsidRDefault="00455BD0" w:rsidP="00E112EF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  <w:r w:rsidRPr="00435919">
              <w:rPr>
                <w:rFonts w:hint="cs"/>
                <w:sz w:val="18"/>
                <w:szCs w:val="18"/>
                <w:rtl/>
              </w:rPr>
              <w:t>קוגניטיבי</w:t>
            </w:r>
          </w:p>
          <w:p w:rsidR="00455BD0" w:rsidRPr="00435919" w:rsidRDefault="00455BD0" w:rsidP="00E112EF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clear" w:color="auto" w:fill="FFC000" w:themeFill="accent4"/>
            <w:textDirection w:val="tbRl"/>
          </w:tcPr>
          <w:p w:rsidR="00455BD0" w:rsidRPr="00435919" w:rsidRDefault="006B59AA" w:rsidP="00E112EF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  <w:r w:rsidRPr="00435919">
              <w:rPr>
                <w:rFonts w:hint="cs"/>
                <w:sz w:val="18"/>
                <w:szCs w:val="18"/>
                <w:rtl/>
              </w:rPr>
              <w:t xml:space="preserve">מטה </w:t>
            </w:r>
            <w:r w:rsidR="00455BD0" w:rsidRPr="00435919">
              <w:rPr>
                <w:rFonts w:hint="cs"/>
                <w:sz w:val="18"/>
                <w:szCs w:val="18"/>
                <w:rtl/>
              </w:rPr>
              <w:t>קוגניטיבי</w:t>
            </w:r>
          </w:p>
        </w:tc>
        <w:tc>
          <w:tcPr>
            <w:tcW w:w="425" w:type="dxa"/>
            <w:shd w:val="clear" w:color="auto" w:fill="FFC000" w:themeFill="accent4"/>
            <w:textDirection w:val="tbRl"/>
          </w:tcPr>
          <w:p w:rsidR="00455BD0" w:rsidRPr="00435919" w:rsidRDefault="00455BD0" w:rsidP="00E112EF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  <w:r w:rsidRPr="00435919">
              <w:rPr>
                <w:rFonts w:hint="cs"/>
                <w:sz w:val="18"/>
                <w:szCs w:val="18"/>
                <w:rtl/>
              </w:rPr>
              <w:t>בין-אישי</w:t>
            </w:r>
          </w:p>
        </w:tc>
        <w:tc>
          <w:tcPr>
            <w:tcW w:w="425" w:type="dxa"/>
            <w:shd w:val="clear" w:color="auto" w:fill="FFC000" w:themeFill="accent4"/>
            <w:textDirection w:val="tbRl"/>
          </w:tcPr>
          <w:p w:rsidR="00455BD0" w:rsidRPr="00435919" w:rsidRDefault="00455BD0" w:rsidP="00E112EF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  <w:r w:rsidRPr="00435919">
              <w:rPr>
                <w:rFonts w:hint="cs"/>
                <w:sz w:val="18"/>
                <w:szCs w:val="18"/>
                <w:rtl/>
              </w:rPr>
              <w:t>תוך-אישי</w:t>
            </w:r>
          </w:p>
        </w:tc>
        <w:tc>
          <w:tcPr>
            <w:tcW w:w="567" w:type="dxa"/>
            <w:shd w:val="clear" w:color="auto" w:fill="FFC000" w:themeFill="accent4"/>
            <w:textDirection w:val="tbRl"/>
          </w:tcPr>
          <w:p w:rsidR="00455BD0" w:rsidRPr="00435919" w:rsidRDefault="00455BD0" w:rsidP="00E112EF">
            <w:pPr>
              <w:ind w:left="113" w:right="113"/>
              <w:jc w:val="right"/>
              <w:rPr>
                <w:sz w:val="18"/>
                <w:szCs w:val="18"/>
                <w:rtl/>
              </w:rPr>
            </w:pPr>
            <w:r w:rsidRPr="00435919">
              <w:rPr>
                <w:rFonts w:hint="cs"/>
                <w:sz w:val="18"/>
                <w:szCs w:val="18"/>
                <w:rtl/>
              </w:rPr>
              <w:t>הכוונה עצמית בלמידה וניהולה</w:t>
            </w:r>
          </w:p>
        </w:tc>
        <w:tc>
          <w:tcPr>
            <w:tcW w:w="568" w:type="dxa"/>
            <w:shd w:val="clear" w:color="auto" w:fill="FFC000" w:themeFill="accent4"/>
            <w:textDirection w:val="tbRl"/>
          </w:tcPr>
          <w:p w:rsidR="00455BD0" w:rsidRPr="00435919" w:rsidRDefault="00455BD0" w:rsidP="00E112EF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  <w:r w:rsidRPr="00435919">
              <w:rPr>
                <w:rFonts w:hint="cs"/>
                <w:sz w:val="18"/>
                <w:szCs w:val="18"/>
                <w:rtl/>
              </w:rPr>
              <w:t>חושי תנועתי</w:t>
            </w:r>
          </w:p>
        </w:tc>
      </w:tr>
      <w:tr w:rsidR="00E112EF" w:rsidTr="00E112EF">
        <w:trPr>
          <w:cantSplit/>
          <w:trHeight w:val="555"/>
        </w:trPr>
        <w:tc>
          <w:tcPr>
            <w:tcW w:w="2570" w:type="dxa"/>
          </w:tcPr>
          <w:p w:rsidR="00E112EF" w:rsidRPr="009E62C0" w:rsidRDefault="00E112EF" w:rsidP="00E112EF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9E62C0">
              <w:rPr>
                <w:rFonts w:hint="cs"/>
                <w:b/>
                <w:bCs/>
                <w:rtl/>
              </w:rPr>
              <w:t>האזנה ודיבור</w:t>
            </w:r>
          </w:p>
          <w:p w:rsidR="00E112EF" w:rsidRPr="00E112EF" w:rsidRDefault="00E112EF" w:rsidP="00E112EF">
            <w:pPr>
              <w:rPr>
                <w:b/>
                <w:bCs/>
                <w:rtl/>
              </w:rPr>
            </w:pPr>
            <w:r>
              <w:rPr>
                <w:rtl/>
              </w:rPr>
              <w:br/>
            </w:r>
            <w:r w:rsidRPr="00E112EF">
              <w:rPr>
                <w:rFonts w:hint="cs"/>
                <w:b/>
                <w:bCs/>
                <w:rtl/>
              </w:rPr>
              <w:t>כיתתי:</w:t>
            </w:r>
          </w:p>
          <w:p w:rsidR="00E112EF" w:rsidRPr="009E62C0" w:rsidRDefault="00855676" w:rsidP="00E112EF">
            <w:pPr>
              <w:rPr>
                <w:rtl/>
              </w:rPr>
            </w:pPr>
            <w:r>
              <w:rPr>
                <w:rFonts w:hint="cs"/>
                <w:rtl/>
              </w:rPr>
              <w:t>נקיטת יוזמה תקשורתית ע"פ כללים חברתיים נורמטיביים</w:t>
            </w:r>
          </w:p>
        </w:tc>
        <w:tc>
          <w:tcPr>
            <w:tcW w:w="2693" w:type="dxa"/>
            <w:vMerge w:val="restart"/>
          </w:tcPr>
          <w:p w:rsidR="00E112EF" w:rsidRPr="00855676" w:rsidRDefault="00855676" w:rsidP="00855676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הקניית כלים בשיעורי כישורי חיים, תוך מתן חיזוק ספציפי בתוכנית הכיתתית.</w:t>
            </w:r>
          </w:p>
          <w:p w:rsidR="00E112EF" w:rsidRDefault="00E112EF" w:rsidP="00E112EF">
            <w:pPr>
              <w:spacing w:line="480" w:lineRule="auto"/>
              <w:rPr>
                <w:b/>
                <w:bCs/>
                <w:sz w:val="24"/>
                <w:szCs w:val="24"/>
                <w:u w:val="single"/>
                <w:rtl/>
              </w:rPr>
            </w:pPr>
          </w:p>
          <w:p w:rsidR="00855676" w:rsidRDefault="00855676" w:rsidP="00855676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בניית כללי כיתה בשיתוף התלמידים ותליית הכללים בכיתה. </w:t>
            </w:r>
          </w:p>
          <w:p w:rsidR="00855676" w:rsidRDefault="00855676" w:rsidP="00855676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חשיפת מבטים תקשורתיים מקובלים על קירות הסביבה  החינוכית (קיר פעיל )</w:t>
            </w:r>
          </w:p>
          <w:p w:rsidR="00855676" w:rsidRPr="00855676" w:rsidRDefault="00855676" w:rsidP="00855676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סימולציות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שימוש באייפד לצורך ניתוח מקרים.</w:t>
            </w:r>
          </w:p>
        </w:tc>
        <w:tc>
          <w:tcPr>
            <w:tcW w:w="1842" w:type="dxa"/>
            <w:vMerge w:val="restart"/>
          </w:tcPr>
          <w:p w:rsidR="00E112EF" w:rsidRDefault="00855676" w:rsidP="00855676">
            <w:pPr>
              <w:rPr>
                <w:sz w:val="24"/>
                <w:szCs w:val="24"/>
                <w:rtl/>
              </w:rPr>
            </w:pPr>
            <w:r w:rsidRPr="00855676">
              <w:rPr>
                <w:rFonts w:hint="cs"/>
                <w:sz w:val="24"/>
                <w:szCs w:val="24"/>
                <w:rtl/>
              </w:rPr>
              <w:t>התלמיד משתמש מיוזמתו במבעים נורמטיביים הסיטואציות השונות.</w:t>
            </w:r>
          </w:p>
          <w:p w:rsidR="00855676" w:rsidRDefault="00855676" w:rsidP="00855676">
            <w:pPr>
              <w:rPr>
                <w:sz w:val="24"/>
                <w:szCs w:val="24"/>
                <w:rtl/>
              </w:rPr>
            </w:pPr>
          </w:p>
          <w:p w:rsidR="00855676" w:rsidRPr="00855676" w:rsidRDefault="00855676" w:rsidP="00855676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צבירת נקודות בתוכנית הכיתתית.</w:t>
            </w:r>
          </w:p>
        </w:tc>
        <w:tc>
          <w:tcPr>
            <w:tcW w:w="284" w:type="dxa"/>
            <w:vMerge w:val="restart"/>
          </w:tcPr>
          <w:p w:rsidR="00E112EF" w:rsidRDefault="00E112EF" w:rsidP="00E112EF">
            <w:pPr>
              <w:spacing w:line="480" w:lineRule="auto"/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E112EF" w:rsidRDefault="00E112EF" w:rsidP="00E112EF">
            <w:pPr>
              <w:spacing w:line="480" w:lineRule="auto"/>
              <w:ind w:left="113" w:right="113"/>
              <w:jc w:val="center"/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425" w:type="dxa"/>
            <w:vMerge w:val="restart"/>
            <w:textDirection w:val="btLr"/>
          </w:tcPr>
          <w:p w:rsidR="00E112EF" w:rsidRDefault="00855676" w:rsidP="00E112EF">
            <w:pPr>
              <w:spacing w:line="480" w:lineRule="auto"/>
              <w:ind w:left="113" w:right="113"/>
              <w:jc w:val="center"/>
              <w:rPr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*</w:t>
            </w:r>
          </w:p>
        </w:tc>
        <w:tc>
          <w:tcPr>
            <w:tcW w:w="425" w:type="dxa"/>
            <w:vMerge w:val="restart"/>
            <w:textDirection w:val="btLr"/>
          </w:tcPr>
          <w:p w:rsidR="00E112EF" w:rsidRDefault="00855676" w:rsidP="00E112EF">
            <w:pPr>
              <w:spacing w:line="480" w:lineRule="auto"/>
              <w:ind w:left="113" w:right="113"/>
              <w:jc w:val="center"/>
              <w:rPr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*</w:t>
            </w:r>
          </w:p>
        </w:tc>
        <w:tc>
          <w:tcPr>
            <w:tcW w:w="567" w:type="dxa"/>
            <w:vMerge w:val="restart"/>
            <w:textDirection w:val="btLr"/>
          </w:tcPr>
          <w:p w:rsidR="00E112EF" w:rsidRDefault="00E112EF" w:rsidP="00E112EF">
            <w:pPr>
              <w:spacing w:line="480" w:lineRule="auto"/>
              <w:ind w:left="113" w:right="113"/>
              <w:jc w:val="center"/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568" w:type="dxa"/>
            <w:vMerge w:val="restart"/>
            <w:textDirection w:val="btLr"/>
          </w:tcPr>
          <w:p w:rsidR="00E112EF" w:rsidRDefault="00855676" w:rsidP="00E112EF">
            <w:pPr>
              <w:spacing w:line="480" w:lineRule="auto"/>
              <w:ind w:left="113" w:right="113"/>
              <w:jc w:val="center"/>
              <w:rPr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*</w:t>
            </w:r>
          </w:p>
        </w:tc>
      </w:tr>
      <w:tr w:rsidR="00E112EF" w:rsidTr="00E112EF">
        <w:trPr>
          <w:cantSplit/>
          <w:trHeight w:val="555"/>
        </w:trPr>
        <w:tc>
          <w:tcPr>
            <w:tcW w:w="2570" w:type="dxa"/>
          </w:tcPr>
          <w:p w:rsidR="00855676" w:rsidRDefault="00855676" w:rsidP="00E112EF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קבוצה א :</w:t>
            </w:r>
          </w:p>
          <w:p w:rsidR="00E112EF" w:rsidRPr="00855676" w:rsidRDefault="00855676" w:rsidP="00E112EF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אמירת מבע קצר המייצג ככלי התנהגות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2D09E6">
              <w:rPr>
                <w:rFonts w:hint="cs"/>
                <w:highlight w:val="black"/>
                <w:rtl/>
              </w:rPr>
              <w:t>(אייל, אורי ,יוסף ישי)</w:t>
            </w:r>
          </w:p>
        </w:tc>
        <w:tc>
          <w:tcPr>
            <w:tcW w:w="2693" w:type="dxa"/>
            <w:vMerge/>
          </w:tcPr>
          <w:p w:rsidR="00E112EF" w:rsidRDefault="00E112EF" w:rsidP="00E112E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842" w:type="dxa"/>
            <w:vMerge/>
          </w:tcPr>
          <w:p w:rsidR="00E112EF" w:rsidRDefault="00E112EF" w:rsidP="00E112EF">
            <w:pPr>
              <w:spacing w:line="480" w:lineRule="auto"/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84" w:type="dxa"/>
            <w:vMerge/>
          </w:tcPr>
          <w:p w:rsidR="00E112EF" w:rsidRDefault="00E112EF" w:rsidP="00E112EF">
            <w:pPr>
              <w:spacing w:line="480" w:lineRule="auto"/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567" w:type="dxa"/>
            <w:vMerge/>
            <w:textDirection w:val="btLr"/>
          </w:tcPr>
          <w:p w:rsidR="00E112EF" w:rsidRDefault="00E112EF" w:rsidP="00E112EF">
            <w:pPr>
              <w:spacing w:line="480" w:lineRule="auto"/>
              <w:ind w:left="113" w:right="113"/>
              <w:jc w:val="center"/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425" w:type="dxa"/>
            <w:vMerge/>
            <w:textDirection w:val="btLr"/>
          </w:tcPr>
          <w:p w:rsidR="00E112EF" w:rsidRDefault="00E112EF" w:rsidP="00E112EF">
            <w:pPr>
              <w:spacing w:line="480" w:lineRule="auto"/>
              <w:ind w:left="113" w:right="113"/>
              <w:jc w:val="center"/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425" w:type="dxa"/>
            <w:vMerge/>
            <w:textDirection w:val="btLr"/>
          </w:tcPr>
          <w:p w:rsidR="00E112EF" w:rsidRDefault="00E112EF" w:rsidP="00E112EF">
            <w:pPr>
              <w:spacing w:line="480" w:lineRule="auto"/>
              <w:ind w:left="113" w:right="113"/>
              <w:jc w:val="center"/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567" w:type="dxa"/>
            <w:vMerge/>
            <w:textDirection w:val="btLr"/>
          </w:tcPr>
          <w:p w:rsidR="00E112EF" w:rsidRDefault="00E112EF" w:rsidP="00E112EF">
            <w:pPr>
              <w:spacing w:line="480" w:lineRule="auto"/>
              <w:ind w:left="113" w:right="113"/>
              <w:jc w:val="center"/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568" w:type="dxa"/>
            <w:vMerge/>
            <w:textDirection w:val="btLr"/>
          </w:tcPr>
          <w:p w:rsidR="00E112EF" w:rsidRDefault="00E112EF" w:rsidP="00E112EF">
            <w:pPr>
              <w:spacing w:line="480" w:lineRule="auto"/>
              <w:ind w:left="113" w:right="113"/>
              <w:jc w:val="center"/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9E62C0" w:rsidTr="00E112EF">
        <w:trPr>
          <w:cantSplit/>
          <w:trHeight w:val="550"/>
        </w:trPr>
        <w:tc>
          <w:tcPr>
            <w:tcW w:w="2570" w:type="dxa"/>
          </w:tcPr>
          <w:p w:rsidR="009E62C0" w:rsidRDefault="009E62C0" w:rsidP="00E112EF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קבוצה ב</w:t>
            </w:r>
            <w:r w:rsidR="009A5D3F">
              <w:rPr>
                <w:rFonts w:hint="cs"/>
                <w:rtl/>
              </w:rPr>
              <w:t>:</w:t>
            </w:r>
          </w:p>
          <w:p w:rsidR="00855676" w:rsidRPr="003E1D48" w:rsidRDefault="00855676" w:rsidP="00E112EF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אמירת מבע ארוך המייצג כללי התנהגות (אלחנן ,הלל)</w:t>
            </w:r>
          </w:p>
        </w:tc>
        <w:tc>
          <w:tcPr>
            <w:tcW w:w="2693" w:type="dxa"/>
          </w:tcPr>
          <w:p w:rsidR="009E62C0" w:rsidRDefault="009E62C0" w:rsidP="00E112E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842" w:type="dxa"/>
          </w:tcPr>
          <w:p w:rsidR="009E62C0" w:rsidRDefault="009E62C0" w:rsidP="00E112EF">
            <w:pPr>
              <w:spacing w:line="480" w:lineRule="auto"/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84" w:type="dxa"/>
          </w:tcPr>
          <w:p w:rsidR="009E62C0" w:rsidRDefault="009E62C0" w:rsidP="00E112EF">
            <w:pPr>
              <w:spacing w:line="480" w:lineRule="auto"/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567" w:type="dxa"/>
            <w:textDirection w:val="btLr"/>
          </w:tcPr>
          <w:p w:rsidR="009E62C0" w:rsidRDefault="009E62C0" w:rsidP="00E112EF">
            <w:pPr>
              <w:spacing w:line="480" w:lineRule="auto"/>
              <w:ind w:left="113" w:right="113"/>
              <w:jc w:val="center"/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425" w:type="dxa"/>
            <w:textDirection w:val="btLr"/>
          </w:tcPr>
          <w:p w:rsidR="009E62C0" w:rsidRDefault="009E62C0" w:rsidP="00E112EF">
            <w:pPr>
              <w:spacing w:line="480" w:lineRule="auto"/>
              <w:ind w:left="113" w:right="113"/>
              <w:jc w:val="center"/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425" w:type="dxa"/>
            <w:textDirection w:val="btLr"/>
          </w:tcPr>
          <w:p w:rsidR="009E62C0" w:rsidRDefault="009E62C0" w:rsidP="00E112EF">
            <w:pPr>
              <w:spacing w:line="480" w:lineRule="auto"/>
              <w:ind w:left="113" w:right="113"/>
              <w:jc w:val="center"/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567" w:type="dxa"/>
            <w:textDirection w:val="btLr"/>
          </w:tcPr>
          <w:p w:rsidR="009E62C0" w:rsidRDefault="009E62C0" w:rsidP="00E112EF">
            <w:pPr>
              <w:spacing w:line="480" w:lineRule="auto"/>
              <w:ind w:left="113" w:right="113"/>
              <w:jc w:val="center"/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568" w:type="dxa"/>
            <w:textDirection w:val="btLr"/>
          </w:tcPr>
          <w:p w:rsidR="009E62C0" w:rsidRDefault="009E62C0" w:rsidP="00E112EF">
            <w:pPr>
              <w:spacing w:line="480" w:lineRule="auto"/>
              <w:ind w:left="113" w:right="113"/>
              <w:jc w:val="center"/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843768" w:rsidTr="00E112EF">
        <w:trPr>
          <w:cantSplit/>
          <w:trHeight w:val="550"/>
        </w:trPr>
        <w:tc>
          <w:tcPr>
            <w:tcW w:w="2570" w:type="dxa"/>
          </w:tcPr>
          <w:p w:rsidR="00843768" w:rsidRDefault="00843768" w:rsidP="00E112EF">
            <w:pPr>
              <w:spacing w:line="276" w:lineRule="auto"/>
              <w:rPr>
                <w:b/>
                <w:bCs/>
                <w:rtl/>
              </w:rPr>
            </w:pPr>
            <w:r w:rsidRPr="00843768">
              <w:rPr>
                <w:rFonts w:hint="cs"/>
                <w:b/>
                <w:bCs/>
                <w:rtl/>
              </w:rPr>
              <w:t>התאמות</w:t>
            </w:r>
          </w:p>
          <w:p w:rsidR="00855676" w:rsidRPr="00855676" w:rsidRDefault="00855676" w:rsidP="00E112EF">
            <w:pPr>
              <w:spacing w:line="276" w:lineRule="auto"/>
              <w:rPr>
                <w:rtl/>
              </w:rPr>
            </w:pPr>
            <w:r w:rsidRPr="002D09E6">
              <w:rPr>
                <w:rFonts w:hint="cs"/>
                <w:highlight w:val="black"/>
                <w:rtl/>
              </w:rPr>
              <w:t>אייל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תוכנית חיזוקים אישית ובתדירות גבוהה יותר.</w:t>
            </w:r>
          </w:p>
        </w:tc>
        <w:tc>
          <w:tcPr>
            <w:tcW w:w="7371" w:type="dxa"/>
            <w:gridSpan w:val="8"/>
          </w:tcPr>
          <w:p w:rsidR="00843768" w:rsidRDefault="00843768" w:rsidP="00E112EF">
            <w:pPr>
              <w:spacing w:line="480" w:lineRule="auto"/>
              <w:ind w:left="113" w:right="113"/>
              <w:jc w:val="center"/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9E62C0" w:rsidTr="00E112EF">
        <w:trPr>
          <w:trHeight w:val="390"/>
        </w:trPr>
        <w:tc>
          <w:tcPr>
            <w:tcW w:w="2570" w:type="dxa"/>
          </w:tcPr>
          <w:p w:rsidR="009E62C0" w:rsidRPr="00843768" w:rsidRDefault="009E62C0" w:rsidP="00E112EF">
            <w:pPr>
              <w:spacing w:line="276" w:lineRule="auto"/>
              <w:jc w:val="center"/>
              <w:rPr>
                <w:b/>
                <w:bCs/>
                <w:u w:val="single"/>
                <w:rtl/>
              </w:rPr>
            </w:pPr>
            <w:r w:rsidRPr="00843768">
              <w:rPr>
                <w:rFonts w:cs="Arial" w:hint="cs"/>
                <w:b/>
                <w:bCs/>
                <w:rtl/>
              </w:rPr>
              <w:t>כתיבת</w:t>
            </w:r>
            <w:r w:rsidRPr="00843768">
              <w:rPr>
                <w:rFonts w:cs="Arial"/>
                <w:b/>
                <w:bCs/>
                <w:rtl/>
              </w:rPr>
              <w:t xml:space="preserve"> </w:t>
            </w:r>
            <w:r w:rsidRPr="00843768">
              <w:rPr>
                <w:rFonts w:cs="Arial" w:hint="cs"/>
                <w:b/>
                <w:bCs/>
                <w:rtl/>
              </w:rPr>
              <w:t>טקסטים</w:t>
            </w:r>
            <w:r w:rsidRPr="00843768">
              <w:rPr>
                <w:rFonts w:cs="Arial"/>
                <w:b/>
                <w:bCs/>
                <w:rtl/>
              </w:rPr>
              <w:t xml:space="preserve"> </w:t>
            </w:r>
            <w:r w:rsidRPr="00843768">
              <w:rPr>
                <w:rFonts w:cs="Arial" w:hint="cs"/>
                <w:b/>
                <w:bCs/>
                <w:rtl/>
              </w:rPr>
              <w:t>מסוגים</w:t>
            </w:r>
            <w:r w:rsidRPr="00843768">
              <w:rPr>
                <w:rFonts w:cs="Arial"/>
                <w:b/>
                <w:bCs/>
                <w:rtl/>
              </w:rPr>
              <w:t xml:space="preserve"> </w:t>
            </w:r>
            <w:r w:rsidRPr="00843768">
              <w:rPr>
                <w:rFonts w:cs="Arial" w:hint="cs"/>
                <w:b/>
                <w:bCs/>
                <w:rtl/>
              </w:rPr>
              <w:t>שונים</w:t>
            </w:r>
            <w:r w:rsidRPr="00843768">
              <w:rPr>
                <w:rFonts w:cs="Arial"/>
                <w:b/>
                <w:bCs/>
                <w:rtl/>
              </w:rPr>
              <w:t xml:space="preserve"> </w:t>
            </w:r>
            <w:r w:rsidRPr="00843768">
              <w:rPr>
                <w:rFonts w:cs="Arial" w:hint="cs"/>
                <w:b/>
                <w:bCs/>
                <w:rtl/>
              </w:rPr>
              <w:t>למטרות</w:t>
            </w:r>
            <w:r w:rsidRPr="00843768">
              <w:rPr>
                <w:rFonts w:cs="Arial"/>
                <w:b/>
                <w:bCs/>
                <w:rtl/>
              </w:rPr>
              <w:t xml:space="preserve"> </w:t>
            </w:r>
            <w:r w:rsidRPr="00843768">
              <w:rPr>
                <w:rFonts w:cs="Arial" w:hint="cs"/>
                <w:b/>
                <w:bCs/>
                <w:rtl/>
              </w:rPr>
              <w:t>ולנמענים</w:t>
            </w:r>
            <w:r w:rsidRPr="00843768">
              <w:rPr>
                <w:rFonts w:cs="Arial"/>
                <w:b/>
                <w:bCs/>
                <w:rtl/>
              </w:rPr>
              <w:t xml:space="preserve"> </w:t>
            </w:r>
            <w:r w:rsidRPr="00843768">
              <w:rPr>
                <w:rFonts w:cs="Arial" w:hint="cs"/>
                <w:b/>
                <w:bCs/>
                <w:rtl/>
              </w:rPr>
              <w:t>שונים</w:t>
            </w:r>
            <w:r w:rsidRPr="00843768">
              <w:rPr>
                <w:rFonts w:cs="Arial"/>
                <w:b/>
                <w:bCs/>
                <w:rtl/>
              </w:rPr>
              <w:t xml:space="preserve"> </w:t>
            </w:r>
          </w:p>
          <w:p w:rsidR="009E62C0" w:rsidRPr="00B62584" w:rsidRDefault="00855676" w:rsidP="00E112EF">
            <w:pPr>
              <w:spacing w:line="276" w:lineRule="auto"/>
              <w:rPr>
                <w:b/>
                <w:bCs/>
                <w:u w:val="single"/>
                <w:rtl/>
              </w:rPr>
            </w:pPr>
            <w:r w:rsidRPr="00B62584">
              <w:rPr>
                <w:rFonts w:hint="cs"/>
                <w:b/>
                <w:bCs/>
                <w:u w:val="single"/>
                <w:rtl/>
              </w:rPr>
              <w:t>כיתתי:</w:t>
            </w:r>
          </w:p>
          <w:p w:rsidR="009A5D3F" w:rsidRPr="009E62C0" w:rsidRDefault="00855676" w:rsidP="00E112EF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כתיבת תשובה לשאלה .</w:t>
            </w:r>
          </w:p>
        </w:tc>
        <w:tc>
          <w:tcPr>
            <w:tcW w:w="2693" w:type="dxa"/>
          </w:tcPr>
          <w:p w:rsidR="009E62C0" w:rsidRDefault="009E62C0" w:rsidP="00E112E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842" w:type="dxa"/>
          </w:tcPr>
          <w:p w:rsidR="009E62C0" w:rsidRDefault="009E62C0" w:rsidP="00E112E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84" w:type="dxa"/>
          </w:tcPr>
          <w:p w:rsidR="009E62C0" w:rsidRDefault="009E62C0" w:rsidP="00E112E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567" w:type="dxa"/>
          </w:tcPr>
          <w:p w:rsidR="009E62C0" w:rsidRDefault="009E62C0" w:rsidP="00E112E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425" w:type="dxa"/>
          </w:tcPr>
          <w:p w:rsidR="009E62C0" w:rsidRDefault="009E62C0" w:rsidP="00E112E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425" w:type="dxa"/>
          </w:tcPr>
          <w:p w:rsidR="009E62C0" w:rsidRDefault="009E62C0" w:rsidP="00E112E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567" w:type="dxa"/>
          </w:tcPr>
          <w:p w:rsidR="009E62C0" w:rsidRDefault="009E62C0" w:rsidP="00E112E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568" w:type="dxa"/>
          </w:tcPr>
          <w:p w:rsidR="009E62C0" w:rsidRDefault="009E62C0" w:rsidP="00E112E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9E62C0" w:rsidTr="00E112EF">
        <w:trPr>
          <w:trHeight w:val="390"/>
        </w:trPr>
        <w:tc>
          <w:tcPr>
            <w:tcW w:w="2570" w:type="dxa"/>
          </w:tcPr>
          <w:p w:rsidR="00250830" w:rsidRDefault="00B62584" w:rsidP="00E112EF">
            <w:pPr>
              <w:spacing w:line="276" w:lineRule="auto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מתן תשובה בת משפ</w:t>
            </w:r>
            <w:r w:rsidR="00250830">
              <w:rPr>
                <w:rFonts w:cs="Arial" w:hint="cs"/>
                <w:rtl/>
              </w:rPr>
              <w:t>ט אחד לשאלה פתוחה שתשובת מצויה בטקסט נתון.</w:t>
            </w:r>
          </w:p>
          <w:p w:rsidR="00250830" w:rsidRPr="003E1D48" w:rsidRDefault="00250830" w:rsidP="00E112EF">
            <w:pPr>
              <w:spacing w:line="276" w:lineRule="auto"/>
              <w:rPr>
                <w:rFonts w:cs="Arial"/>
                <w:rtl/>
              </w:rPr>
            </w:pPr>
          </w:p>
        </w:tc>
        <w:tc>
          <w:tcPr>
            <w:tcW w:w="2693" w:type="dxa"/>
          </w:tcPr>
          <w:p w:rsidR="009E62C0" w:rsidRDefault="00250830" w:rsidP="00250830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שימוש בתבניות לבניית משפט תקין ( מחוון ). בעל פה ובכתב.</w:t>
            </w:r>
          </w:p>
          <w:p w:rsidR="00250830" w:rsidRDefault="00250830" w:rsidP="00250830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סימון מילים בתוך השאלה לשימוש בתשובה.</w:t>
            </w:r>
          </w:p>
          <w:p w:rsidR="00250830" w:rsidRDefault="00250830" w:rsidP="00250830">
            <w:pPr>
              <w:rPr>
                <w:sz w:val="24"/>
                <w:szCs w:val="24"/>
                <w:rtl/>
              </w:rPr>
            </w:pPr>
          </w:p>
          <w:p w:rsidR="00250830" w:rsidRDefault="00250830" w:rsidP="00250830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שימוש בטכניקה בסוגי טקסטים שונים- מידעי/סיפורי.</w:t>
            </w:r>
          </w:p>
          <w:p w:rsidR="00250830" w:rsidRDefault="00250830" w:rsidP="00250830">
            <w:pPr>
              <w:rPr>
                <w:sz w:val="24"/>
                <w:szCs w:val="24"/>
                <w:rtl/>
              </w:rPr>
            </w:pPr>
          </w:p>
          <w:p w:rsidR="00250830" w:rsidRDefault="00250830" w:rsidP="00250830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הקניית הכלי באופן מדורג- משותף על הלוח, מירקור משותף, עבודה עצמאית.</w:t>
            </w:r>
          </w:p>
          <w:p w:rsidR="00250830" w:rsidRDefault="00250830" w:rsidP="00250830">
            <w:pPr>
              <w:rPr>
                <w:sz w:val="24"/>
                <w:szCs w:val="24"/>
                <w:rtl/>
              </w:rPr>
            </w:pPr>
          </w:p>
          <w:p w:rsidR="00250830" w:rsidRPr="00250830" w:rsidRDefault="00250830" w:rsidP="00250830">
            <w:pPr>
              <w:rPr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9E62C0" w:rsidRPr="00250830" w:rsidRDefault="00250830" w:rsidP="00250830">
            <w:pPr>
              <w:rPr>
                <w:sz w:val="24"/>
                <w:szCs w:val="24"/>
                <w:rtl/>
              </w:rPr>
            </w:pPr>
            <w:r w:rsidRPr="00250830">
              <w:rPr>
                <w:rFonts w:hint="cs"/>
                <w:sz w:val="24"/>
                <w:szCs w:val="24"/>
                <w:rtl/>
              </w:rPr>
              <w:t>ניסוח תשובה בת משפט אחד באופן עצמאי</w:t>
            </w:r>
          </w:p>
        </w:tc>
        <w:tc>
          <w:tcPr>
            <w:tcW w:w="284" w:type="dxa"/>
          </w:tcPr>
          <w:p w:rsidR="009E62C0" w:rsidRPr="00B62584" w:rsidRDefault="00B62584" w:rsidP="00E112E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62584">
              <w:rPr>
                <w:rFonts w:hint="cs"/>
                <w:b/>
                <w:bCs/>
                <w:sz w:val="24"/>
                <w:szCs w:val="24"/>
                <w:rtl/>
              </w:rPr>
              <w:t>*</w:t>
            </w:r>
          </w:p>
        </w:tc>
        <w:tc>
          <w:tcPr>
            <w:tcW w:w="567" w:type="dxa"/>
          </w:tcPr>
          <w:p w:rsidR="009E62C0" w:rsidRPr="00B62584" w:rsidRDefault="009E62C0" w:rsidP="00E112E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E62C0" w:rsidRPr="00B62584" w:rsidRDefault="00B62584" w:rsidP="00E112E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62584">
              <w:rPr>
                <w:rFonts w:hint="cs"/>
                <w:b/>
                <w:bCs/>
                <w:sz w:val="24"/>
                <w:szCs w:val="24"/>
                <w:rtl/>
              </w:rPr>
              <w:t>*</w:t>
            </w:r>
          </w:p>
        </w:tc>
        <w:tc>
          <w:tcPr>
            <w:tcW w:w="425" w:type="dxa"/>
          </w:tcPr>
          <w:p w:rsidR="009E62C0" w:rsidRPr="00B62584" w:rsidRDefault="009E62C0" w:rsidP="00E112E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9E62C0" w:rsidRPr="00B62584" w:rsidRDefault="00B62584" w:rsidP="00E112E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62584">
              <w:rPr>
                <w:rFonts w:hint="cs"/>
                <w:b/>
                <w:bCs/>
                <w:sz w:val="24"/>
                <w:szCs w:val="24"/>
                <w:rtl/>
              </w:rPr>
              <w:t>*</w:t>
            </w:r>
          </w:p>
        </w:tc>
        <w:tc>
          <w:tcPr>
            <w:tcW w:w="568" w:type="dxa"/>
          </w:tcPr>
          <w:p w:rsidR="009E62C0" w:rsidRPr="00B62584" w:rsidRDefault="00B62584" w:rsidP="00E112E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62584">
              <w:rPr>
                <w:rFonts w:hint="cs"/>
                <w:b/>
                <w:bCs/>
                <w:sz w:val="24"/>
                <w:szCs w:val="24"/>
                <w:rtl/>
              </w:rPr>
              <w:t>*</w:t>
            </w:r>
          </w:p>
        </w:tc>
      </w:tr>
      <w:tr w:rsidR="009A5D3F" w:rsidTr="00E112EF">
        <w:trPr>
          <w:trHeight w:val="390"/>
        </w:trPr>
        <w:tc>
          <w:tcPr>
            <w:tcW w:w="2570" w:type="dxa"/>
          </w:tcPr>
          <w:p w:rsidR="009A5D3F" w:rsidRDefault="009A5D3F" w:rsidP="00E112EF">
            <w:pPr>
              <w:spacing w:line="276" w:lineRule="auto"/>
              <w:rPr>
                <w:rFonts w:cs="Arial"/>
                <w:b/>
                <w:bCs/>
                <w:rtl/>
              </w:rPr>
            </w:pPr>
            <w:r w:rsidRPr="009A5D3F">
              <w:rPr>
                <w:rFonts w:cs="Arial" w:hint="cs"/>
                <w:b/>
                <w:bCs/>
                <w:rtl/>
              </w:rPr>
              <w:t>התאמות</w:t>
            </w:r>
          </w:p>
          <w:p w:rsidR="00250830" w:rsidRDefault="00250830" w:rsidP="00E112EF">
            <w:pPr>
              <w:spacing w:line="276" w:lineRule="auto"/>
              <w:rPr>
                <w:rFonts w:cs="Arial"/>
                <w:rtl/>
              </w:rPr>
            </w:pPr>
            <w:bookmarkStart w:id="0" w:name="_GoBack"/>
            <w:bookmarkEnd w:id="0"/>
            <w:r w:rsidRPr="002D09E6">
              <w:rPr>
                <w:rFonts w:cs="Arial" w:hint="cs"/>
                <w:highlight w:val="black"/>
                <w:rtl/>
              </w:rPr>
              <w:t>הלל-</w:t>
            </w:r>
            <w:r>
              <w:rPr>
                <w:rFonts w:cs="Arial" w:hint="cs"/>
                <w:rtl/>
              </w:rPr>
              <w:t xml:space="preserve"> טונוס שרירים נמוך . </w:t>
            </w:r>
            <w:r>
              <w:rPr>
                <w:rFonts w:cs="Arial" w:hint="cs"/>
                <w:rtl/>
              </w:rPr>
              <w:lastRenderedPageBreak/>
              <w:t>מתוך 4 שאלות יענה על 2.</w:t>
            </w:r>
          </w:p>
          <w:p w:rsidR="00250830" w:rsidRPr="00250830" w:rsidRDefault="00250830" w:rsidP="00E112EF">
            <w:pPr>
              <w:spacing w:line="276" w:lineRule="auto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יוסף ישי,אורי- חיזוקים לשם העלאת מוטיבציה</w:t>
            </w:r>
          </w:p>
        </w:tc>
        <w:tc>
          <w:tcPr>
            <w:tcW w:w="7371" w:type="dxa"/>
            <w:gridSpan w:val="8"/>
          </w:tcPr>
          <w:p w:rsidR="009A5D3F" w:rsidRDefault="009A5D3F" w:rsidP="00E112E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843768" w:rsidTr="00E112EF">
        <w:trPr>
          <w:trHeight w:val="1116"/>
        </w:trPr>
        <w:tc>
          <w:tcPr>
            <w:tcW w:w="2570" w:type="dxa"/>
          </w:tcPr>
          <w:p w:rsidR="00843768" w:rsidRPr="00843768" w:rsidRDefault="00843768" w:rsidP="00E112EF">
            <w:pPr>
              <w:spacing w:line="276" w:lineRule="auto"/>
              <w:jc w:val="center"/>
              <w:rPr>
                <w:rFonts w:cs="Arial"/>
                <w:b/>
                <w:bCs/>
                <w:rtl/>
              </w:rPr>
            </w:pPr>
            <w:r w:rsidRPr="00843768">
              <w:rPr>
                <w:rFonts w:cs="Arial" w:hint="cs"/>
                <w:b/>
                <w:bCs/>
                <w:rtl/>
              </w:rPr>
              <w:lastRenderedPageBreak/>
              <w:t>קריאת</w:t>
            </w:r>
            <w:r w:rsidRPr="00843768">
              <w:rPr>
                <w:rFonts w:cs="Arial"/>
                <w:b/>
                <w:bCs/>
                <w:rtl/>
              </w:rPr>
              <w:t xml:space="preserve"> </w:t>
            </w:r>
            <w:r w:rsidRPr="00843768">
              <w:rPr>
                <w:rFonts w:cs="Arial" w:hint="cs"/>
                <w:b/>
                <w:bCs/>
                <w:rtl/>
              </w:rPr>
              <w:t>טקסטים</w:t>
            </w:r>
            <w:r w:rsidRPr="00843768">
              <w:rPr>
                <w:rFonts w:cs="Arial"/>
                <w:b/>
                <w:bCs/>
                <w:rtl/>
              </w:rPr>
              <w:t xml:space="preserve"> </w:t>
            </w:r>
            <w:r w:rsidRPr="00843768">
              <w:rPr>
                <w:rFonts w:cs="Arial" w:hint="cs"/>
                <w:b/>
                <w:bCs/>
                <w:rtl/>
              </w:rPr>
              <w:t>מסוגים</w:t>
            </w:r>
            <w:r w:rsidRPr="00843768">
              <w:rPr>
                <w:rFonts w:cs="Arial"/>
                <w:b/>
                <w:bCs/>
                <w:rtl/>
              </w:rPr>
              <w:t xml:space="preserve"> </w:t>
            </w:r>
            <w:r w:rsidRPr="00843768">
              <w:rPr>
                <w:rFonts w:cs="Arial" w:hint="cs"/>
                <w:b/>
                <w:bCs/>
                <w:rtl/>
              </w:rPr>
              <w:t>שונים</w:t>
            </w:r>
            <w:r w:rsidRPr="00843768">
              <w:rPr>
                <w:rFonts w:cs="Arial"/>
                <w:b/>
                <w:bCs/>
                <w:rtl/>
              </w:rPr>
              <w:t xml:space="preserve"> </w:t>
            </w:r>
            <w:r w:rsidRPr="00843768">
              <w:rPr>
                <w:rFonts w:cs="Arial" w:hint="cs"/>
                <w:b/>
                <w:bCs/>
                <w:rtl/>
              </w:rPr>
              <w:t>ולמטרות</w:t>
            </w:r>
            <w:r w:rsidRPr="00843768">
              <w:rPr>
                <w:rFonts w:cs="Arial"/>
                <w:b/>
                <w:bCs/>
                <w:rtl/>
              </w:rPr>
              <w:t xml:space="preserve"> </w:t>
            </w:r>
            <w:r w:rsidRPr="00843768">
              <w:rPr>
                <w:rFonts w:cs="Arial" w:hint="cs"/>
                <w:b/>
                <w:bCs/>
                <w:rtl/>
              </w:rPr>
              <w:t>שונות</w:t>
            </w:r>
          </w:p>
          <w:p w:rsidR="00843768" w:rsidRPr="00B62584" w:rsidRDefault="0090595E" w:rsidP="00E112EF">
            <w:pPr>
              <w:rPr>
                <w:rFonts w:cs="Arial"/>
                <w:b/>
                <w:bCs/>
                <w:u w:val="single"/>
                <w:rtl/>
              </w:rPr>
            </w:pPr>
            <w:r w:rsidRPr="00B62584">
              <w:rPr>
                <w:rFonts w:cs="Arial" w:hint="cs"/>
                <w:b/>
                <w:bCs/>
                <w:u w:val="single"/>
                <w:rtl/>
              </w:rPr>
              <w:t>כיתתי</w:t>
            </w:r>
            <w:r w:rsidR="00B62584" w:rsidRPr="00B62584">
              <w:rPr>
                <w:rFonts w:cs="Arial" w:hint="cs"/>
                <w:b/>
                <w:bCs/>
                <w:u w:val="single"/>
                <w:rtl/>
              </w:rPr>
              <w:t>:</w:t>
            </w:r>
          </w:p>
          <w:p w:rsidR="0090595E" w:rsidRPr="00843768" w:rsidRDefault="0090595E" w:rsidP="00E112EF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הבנת קשרים סביבתיים המפורשים בטקסט</w:t>
            </w:r>
          </w:p>
        </w:tc>
        <w:tc>
          <w:tcPr>
            <w:tcW w:w="2693" w:type="dxa"/>
          </w:tcPr>
          <w:p w:rsidR="00843768" w:rsidRDefault="00843768" w:rsidP="00E112E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u w:val="single"/>
                <w:rtl/>
              </w:rPr>
            </w:pPr>
          </w:p>
          <w:p w:rsidR="00843768" w:rsidRDefault="00843768" w:rsidP="00E112EF">
            <w:pPr>
              <w:spacing w:line="480" w:lineRule="auto"/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842" w:type="dxa"/>
          </w:tcPr>
          <w:p w:rsidR="00843768" w:rsidRDefault="00843768" w:rsidP="00E112E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84" w:type="dxa"/>
          </w:tcPr>
          <w:p w:rsidR="00843768" w:rsidRDefault="00843768" w:rsidP="00E112E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567" w:type="dxa"/>
          </w:tcPr>
          <w:p w:rsidR="00843768" w:rsidRDefault="00843768" w:rsidP="00E112E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425" w:type="dxa"/>
          </w:tcPr>
          <w:p w:rsidR="00843768" w:rsidRDefault="00843768" w:rsidP="00E112E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425" w:type="dxa"/>
          </w:tcPr>
          <w:p w:rsidR="00843768" w:rsidRDefault="00843768" w:rsidP="00E112E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567" w:type="dxa"/>
          </w:tcPr>
          <w:p w:rsidR="00843768" w:rsidRDefault="00843768" w:rsidP="00E112E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568" w:type="dxa"/>
          </w:tcPr>
          <w:p w:rsidR="00843768" w:rsidRDefault="00843768" w:rsidP="00E112E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843768" w:rsidTr="00E112EF">
        <w:trPr>
          <w:trHeight w:val="550"/>
        </w:trPr>
        <w:tc>
          <w:tcPr>
            <w:tcW w:w="2570" w:type="dxa"/>
          </w:tcPr>
          <w:p w:rsidR="0090595E" w:rsidRPr="003E1D48" w:rsidRDefault="0090595E" w:rsidP="0090595E">
            <w:pPr>
              <w:spacing w:line="276" w:lineRule="auto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הבהרת הקשר הסיבתי לוגי בין הנסיבות לתוצאות במילים משלו בעזרת תיווך.</w:t>
            </w:r>
          </w:p>
        </w:tc>
        <w:tc>
          <w:tcPr>
            <w:tcW w:w="2693" w:type="dxa"/>
          </w:tcPr>
          <w:p w:rsidR="00843768" w:rsidRDefault="00AE6D55" w:rsidP="00AE6D5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עבודה מטקסטים של ספרי הלימוד בעברית- מילה טובה / מראות /פתחו את השער. במקצועות רבי המלל.</w:t>
            </w:r>
          </w:p>
          <w:p w:rsidR="00AE6D55" w:rsidRDefault="00AE6D55" w:rsidP="00AE6D55">
            <w:pPr>
              <w:rPr>
                <w:sz w:val="24"/>
                <w:szCs w:val="24"/>
                <w:rtl/>
              </w:rPr>
            </w:pPr>
          </w:p>
          <w:p w:rsidR="00AE6D55" w:rsidRDefault="00AE6D55" w:rsidP="00AE6D5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הכנת משחק זכרון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נסיבות ותוצאה לפי הטקסטים השונים.</w:t>
            </w:r>
          </w:p>
          <w:p w:rsidR="00AE6D55" w:rsidRDefault="00AE6D55" w:rsidP="00AE6D55">
            <w:pPr>
              <w:rPr>
                <w:sz w:val="24"/>
                <w:szCs w:val="24"/>
                <w:rtl/>
              </w:rPr>
            </w:pPr>
          </w:p>
          <w:p w:rsidR="00AE6D55" w:rsidRPr="00AE6D55" w:rsidRDefault="00AE6D55" w:rsidP="00AE6D5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הוראה ישירה להפקת קשרי סיבה בסיפור או בטקסט מידעי.</w:t>
            </w:r>
          </w:p>
        </w:tc>
        <w:tc>
          <w:tcPr>
            <w:tcW w:w="1842" w:type="dxa"/>
          </w:tcPr>
          <w:p w:rsidR="00843768" w:rsidRPr="00AE6D55" w:rsidRDefault="00AE6D55" w:rsidP="00AE6D55">
            <w:pPr>
              <w:jc w:val="center"/>
              <w:rPr>
                <w:sz w:val="24"/>
                <w:szCs w:val="24"/>
                <w:rtl/>
              </w:rPr>
            </w:pPr>
            <w:r w:rsidRPr="00AE6D55">
              <w:rPr>
                <w:rFonts w:hint="cs"/>
                <w:sz w:val="24"/>
                <w:szCs w:val="24"/>
                <w:rtl/>
              </w:rPr>
              <w:t>התלמיד יודע להסביר במלל /בכתב את הסיבות לארועים השונים בטקסט שקרא.</w:t>
            </w:r>
          </w:p>
        </w:tc>
        <w:tc>
          <w:tcPr>
            <w:tcW w:w="284" w:type="dxa"/>
          </w:tcPr>
          <w:p w:rsidR="00843768" w:rsidRPr="00B62584" w:rsidRDefault="00B62584" w:rsidP="00E112E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62584">
              <w:rPr>
                <w:rFonts w:hint="cs"/>
                <w:b/>
                <w:bCs/>
                <w:sz w:val="24"/>
                <w:szCs w:val="24"/>
                <w:rtl/>
              </w:rPr>
              <w:t>*</w:t>
            </w:r>
          </w:p>
        </w:tc>
        <w:tc>
          <w:tcPr>
            <w:tcW w:w="567" w:type="dxa"/>
          </w:tcPr>
          <w:p w:rsidR="00843768" w:rsidRPr="00B62584" w:rsidRDefault="00B62584" w:rsidP="00E112E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62584">
              <w:rPr>
                <w:rFonts w:hint="cs"/>
                <w:b/>
                <w:bCs/>
                <w:sz w:val="24"/>
                <w:szCs w:val="24"/>
                <w:rtl/>
              </w:rPr>
              <w:t>*</w:t>
            </w:r>
          </w:p>
        </w:tc>
        <w:tc>
          <w:tcPr>
            <w:tcW w:w="425" w:type="dxa"/>
          </w:tcPr>
          <w:p w:rsidR="00843768" w:rsidRPr="00B62584" w:rsidRDefault="00B62584" w:rsidP="00E112E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62584">
              <w:rPr>
                <w:rFonts w:hint="cs"/>
                <w:b/>
                <w:bCs/>
                <w:sz w:val="24"/>
                <w:szCs w:val="24"/>
                <w:rtl/>
              </w:rPr>
              <w:t>*</w:t>
            </w:r>
          </w:p>
        </w:tc>
        <w:tc>
          <w:tcPr>
            <w:tcW w:w="425" w:type="dxa"/>
          </w:tcPr>
          <w:p w:rsidR="00843768" w:rsidRPr="00B62584" w:rsidRDefault="00843768" w:rsidP="00E112E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843768" w:rsidRPr="00B62584" w:rsidRDefault="00B62584" w:rsidP="00E112E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62584">
              <w:rPr>
                <w:rFonts w:hint="cs"/>
                <w:b/>
                <w:bCs/>
                <w:sz w:val="24"/>
                <w:szCs w:val="24"/>
                <w:rtl/>
              </w:rPr>
              <w:t>*</w:t>
            </w:r>
          </w:p>
        </w:tc>
        <w:tc>
          <w:tcPr>
            <w:tcW w:w="568" w:type="dxa"/>
          </w:tcPr>
          <w:p w:rsidR="00843768" w:rsidRDefault="00843768" w:rsidP="00E112E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9A5D3F" w:rsidTr="00E112EF">
        <w:trPr>
          <w:trHeight w:val="550"/>
        </w:trPr>
        <w:tc>
          <w:tcPr>
            <w:tcW w:w="2570" w:type="dxa"/>
          </w:tcPr>
          <w:p w:rsidR="009A5D3F" w:rsidRPr="009A5D3F" w:rsidRDefault="009A5D3F" w:rsidP="00E112EF">
            <w:pPr>
              <w:spacing w:line="276" w:lineRule="auto"/>
              <w:rPr>
                <w:rFonts w:cs="Arial"/>
                <w:b/>
                <w:bCs/>
                <w:rtl/>
              </w:rPr>
            </w:pPr>
            <w:r w:rsidRPr="009A5D3F">
              <w:rPr>
                <w:rFonts w:cs="Arial" w:hint="cs"/>
                <w:b/>
                <w:bCs/>
                <w:rtl/>
              </w:rPr>
              <w:t>התאמות</w:t>
            </w:r>
          </w:p>
        </w:tc>
        <w:tc>
          <w:tcPr>
            <w:tcW w:w="7371" w:type="dxa"/>
            <w:gridSpan w:val="8"/>
          </w:tcPr>
          <w:p w:rsidR="009A5D3F" w:rsidRDefault="009A5D3F" w:rsidP="00E112E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E112EF" w:rsidTr="00E112EF">
        <w:trPr>
          <w:trHeight w:val="728"/>
        </w:trPr>
        <w:tc>
          <w:tcPr>
            <w:tcW w:w="2570" w:type="dxa"/>
          </w:tcPr>
          <w:p w:rsidR="00E112EF" w:rsidRPr="00843768" w:rsidRDefault="00E112EF" w:rsidP="00E112EF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843768">
              <w:rPr>
                <w:rFonts w:cs="Arial" w:hint="cs"/>
                <w:b/>
                <w:bCs/>
                <w:rtl/>
              </w:rPr>
              <w:t>כשירות</w:t>
            </w:r>
            <w:r w:rsidRPr="00843768">
              <w:rPr>
                <w:rFonts w:cs="Arial"/>
                <w:b/>
                <w:bCs/>
                <w:rtl/>
              </w:rPr>
              <w:t xml:space="preserve"> </w:t>
            </w:r>
            <w:r w:rsidRPr="00843768">
              <w:rPr>
                <w:rFonts w:cs="Arial" w:hint="cs"/>
                <w:b/>
                <w:bCs/>
                <w:rtl/>
              </w:rPr>
              <w:t>לשונית</w:t>
            </w:r>
            <w:r w:rsidRPr="00843768">
              <w:rPr>
                <w:rFonts w:cs="Arial"/>
                <w:b/>
                <w:bCs/>
                <w:rtl/>
              </w:rPr>
              <w:t xml:space="preserve"> – </w:t>
            </w:r>
            <w:r w:rsidRPr="00843768">
              <w:rPr>
                <w:rFonts w:cs="Arial" w:hint="cs"/>
                <w:b/>
                <w:bCs/>
                <w:rtl/>
              </w:rPr>
              <w:t>ידע</w:t>
            </w:r>
            <w:r w:rsidRPr="00843768">
              <w:rPr>
                <w:rFonts w:cs="Arial"/>
                <w:b/>
                <w:bCs/>
                <w:rtl/>
              </w:rPr>
              <w:t xml:space="preserve"> </w:t>
            </w:r>
            <w:r w:rsidRPr="00843768">
              <w:rPr>
                <w:rFonts w:cs="Arial" w:hint="cs"/>
                <w:b/>
                <w:bCs/>
                <w:rtl/>
              </w:rPr>
              <w:t>לשוני</w:t>
            </w:r>
            <w:r w:rsidRPr="00843768">
              <w:rPr>
                <w:rFonts w:cs="Arial"/>
                <w:b/>
                <w:bCs/>
                <w:rtl/>
              </w:rPr>
              <w:t xml:space="preserve"> </w:t>
            </w:r>
            <w:r w:rsidRPr="00843768">
              <w:rPr>
                <w:rFonts w:cs="Arial" w:hint="cs"/>
                <w:b/>
                <w:bCs/>
                <w:rtl/>
              </w:rPr>
              <w:t>ומיומנויות</w:t>
            </w:r>
            <w:r w:rsidRPr="00843768">
              <w:rPr>
                <w:rFonts w:cs="Arial"/>
                <w:b/>
                <w:bCs/>
                <w:rtl/>
              </w:rPr>
              <w:t xml:space="preserve"> </w:t>
            </w:r>
            <w:r w:rsidRPr="00843768">
              <w:rPr>
                <w:rFonts w:cs="Arial" w:hint="cs"/>
                <w:b/>
                <w:bCs/>
                <w:rtl/>
              </w:rPr>
              <w:t>מטה</w:t>
            </w:r>
            <w:r w:rsidRPr="00843768">
              <w:rPr>
                <w:rFonts w:cs="Arial"/>
                <w:b/>
                <w:bCs/>
                <w:rtl/>
              </w:rPr>
              <w:t>-</w:t>
            </w:r>
            <w:r w:rsidRPr="00843768">
              <w:rPr>
                <w:rFonts w:cs="Arial" w:hint="cs"/>
                <w:b/>
                <w:bCs/>
                <w:rtl/>
              </w:rPr>
              <w:t>לשוניות</w:t>
            </w:r>
          </w:p>
          <w:p w:rsidR="00E112EF" w:rsidRDefault="00E112EF" w:rsidP="00E112EF">
            <w:pPr>
              <w:spacing w:line="276" w:lineRule="auto"/>
              <w:rPr>
                <w:b/>
                <w:bCs/>
                <w:rtl/>
              </w:rPr>
            </w:pPr>
            <w:r w:rsidRPr="00E112EF">
              <w:rPr>
                <w:rFonts w:hint="cs"/>
                <w:b/>
                <w:bCs/>
                <w:rtl/>
              </w:rPr>
              <w:t>כיתתי:</w:t>
            </w:r>
          </w:p>
          <w:p w:rsidR="00E112EF" w:rsidRPr="00B62584" w:rsidRDefault="00B62584" w:rsidP="00E112EF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הקניית מושגים וביטויים עם המילה "ראש"</w:t>
            </w:r>
          </w:p>
        </w:tc>
        <w:tc>
          <w:tcPr>
            <w:tcW w:w="2693" w:type="dxa"/>
          </w:tcPr>
          <w:p w:rsidR="00E112EF" w:rsidRDefault="00E112EF" w:rsidP="00E112E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842" w:type="dxa"/>
          </w:tcPr>
          <w:p w:rsidR="00E112EF" w:rsidRDefault="00E112EF" w:rsidP="00E112E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84" w:type="dxa"/>
          </w:tcPr>
          <w:p w:rsidR="00E112EF" w:rsidRDefault="00E112EF" w:rsidP="00E112E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567" w:type="dxa"/>
          </w:tcPr>
          <w:p w:rsidR="00E112EF" w:rsidRDefault="00E112EF" w:rsidP="00E112E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425" w:type="dxa"/>
          </w:tcPr>
          <w:p w:rsidR="00E112EF" w:rsidRDefault="00E112EF" w:rsidP="00E112E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425" w:type="dxa"/>
          </w:tcPr>
          <w:p w:rsidR="00E112EF" w:rsidRDefault="00E112EF" w:rsidP="00E112E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567" w:type="dxa"/>
          </w:tcPr>
          <w:p w:rsidR="00E112EF" w:rsidRDefault="00E112EF" w:rsidP="00E112E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568" w:type="dxa"/>
          </w:tcPr>
          <w:p w:rsidR="00E112EF" w:rsidRDefault="00E112EF" w:rsidP="00E112E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9A5D3F" w:rsidTr="00E112EF">
        <w:trPr>
          <w:trHeight w:val="580"/>
        </w:trPr>
        <w:tc>
          <w:tcPr>
            <w:tcW w:w="2570" w:type="dxa"/>
          </w:tcPr>
          <w:p w:rsidR="009A5D3F" w:rsidRPr="009A5D3F" w:rsidRDefault="009A5D3F" w:rsidP="00E112EF">
            <w:pPr>
              <w:spacing w:line="276" w:lineRule="auto"/>
              <w:rPr>
                <w:rFonts w:cs="Arial"/>
                <w:b/>
                <w:bCs/>
                <w:rtl/>
              </w:rPr>
            </w:pPr>
            <w:r w:rsidRPr="009A5D3F">
              <w:rPr>
                <w:rFonts w:cs="Arial" w:hint="cs"/>
                <w:b/>
                <w:bCs/>
                <w:rtl/>
              </w:rPr>
              <w:t>התאמות</w:t>
            </w:r>
          </w:p>
        </w:tc>
        <w:tc>
          <w:tcPr>
            <w:tcW w:w="7371" w:type="dxa"/>
            <w:gridSpan w:val="8"/>
          </w:tcPr>
          <w:p w:rsidR="009A5D3F" w:rsidRDefault="009A5D3F" w:rsidP="00E112E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</w:tbl>
    <w:p w:rsidR="00B62584" w:rsidRDefault="00B62584" w:rsidP="002B506C">
      <w:pPr>
        <w:jc w:val="center"/>
        <w:rPr>
          <w:b/>
          <w:bCs/>
          <w:sz w:val="24"/>
          <w:szCs w:val="24"/>
          <w:u w:val="single"/>
          <w:rtl/>
        </w:rPr>
      </w:pPr>
    </w:p>
    <w:p w:rsidR="00B62584" w:rsidRDefault="00B62584" w:rsidP="002B506C">
      <w:pPr>
        <w:jc w:val="center"/>
        <w:rPr>
          <w:b/>
          <w:bCs/>
          <w:sz w:val="24"/>
          <w:szCs w:val="24"/>
          <w:u w:val="single"/>
          <w:rtl/>
        </w:rPr>
      </w:pPr>
    </w:p>
    <w:p w:rsidR="00B62584" w:rsidRDefault="00B62584" w:rsidP="002B506C">
      <w:pPr>
        <w:jc w:val="center"/>
        <w:rPr>
          <w:b/>
          <w:bCs/>
          <w:sz w:val="24"/>
          <w:szCs w:val="24"/>
          <w:u w:val="single"/>
          <w:rtl/>
        </w:rPr>
      </w:pPr>
    </w:p>
    <w:p w:rsidR="00B62584" w:rsidRDefault="00B62584" w:rsidP="002B506C">
      <w:pPr>
        <w:jc w:val="center"/>
        <w:rPr>
          <w:b/>
          <w:bCs/>
          <w:sz w:val="24"/>
          <w:szCs w:val="24"/>
          <w:u w:val="single"/>
          <w:rtl/>
        </w:rPr>
      </w:pPr>
    </w:p>
    <w:p w:rsidR="00B62584" w:rsidRDefault="00B62584" w:rsidP="002B506C">
      <w:pPr>
        <w:jc w:val="center"/>
        <w:rPr>
          <w:b/>
          <w:bCs/>
          <w:sz w:val="24"/>
          <w:szCs w:val="24"/>
          <w:u w:val="single"/>
          <w:rtl/>
        </w:rPr>
      </w:pPr>
    </w:p>
    <w:p w:rsidR="00B62584" w:rsidRDefault="00B62584" w:rsidP="002B506C">
      <w:pPr>
        <w:jc w:val="center"/>
        <w:rPr>
          <w:b/>
          <w:bCs/>
          <w:sz w:val="24"/>
          <w:szCs w:val="24"/>
          <w:u w:val="single"/>
          <w:rtl/>
        </w:rPr>
      </w:pPr>
    </w:p>
    <w:p w:rsidR="00B62584" w:rsidRDefault="00B62584" w:rsidP="002B506C">
      <w:pPr>
        <w:jc w:val="center"/>
        <w:rPr>
          <w:b/>
          <w:bCs/>
          <w:sz w:val="24"/>
          <w:szCs w:val="24"/>
          <w:u w:val="single"/>
          <w:rtl/>
        </w:rPr>
      </w:pPr>
    </w:p>
    <w:p w:rsidR="00B62584" w:rsidRDefault="00B62584" w:rsidP="002B506C">
      <w:pPr>
        <w:jc w:val="center"/>
        <w:rPr>
          <w:b/>
          <w:bCs/>
          <w:sz w:val="24"/>
          <w:szCs w:val="24"/>
          <w:u w:val="single"/>
          <w:rtl/>
        </w:rPr>
      </w:pPr>
    </w:p>
    <w:p w:rsidR="00B62584" w:rsidRDefault="00B62584" w:rsidP="002B506C">
      <w:pPr>
        <w:jc w:val="center"/>
        <w:rPr>
          <w:b/>
          <w:bCs/>
          <w:sz w:val="24"/>
          <w:szCs w:val="24"/>
          <w:u w:val="single"/>
          <w:rtl/>
        </w:rPr>
      </w:pPr>
    </w:p>
    <w:p w:rsidR="00B62584" w:rsidRDefault="00B62584" w:rsidP="002B506C">
      <w:pPr>
        <w:jc w:val="center"/>
        <w:rPr>
          <w:b/>
          <w:bCs/>
          <w:sz w:val="24"/>
          <w:szCs w:val="24"/>
          <w:u w:val="single"/>
          <w:rtl/>
        </w:rPr>
      </w:pPr>
    </w:p>
    <w:p w:rsidR="00B62584" w:rsidRDefault="00B62584" w:rsidP="002B506C">
      <w:pPr>
        <w:jc w:val="center"/>
        <w:rPr>
          <w:b/>
          <w:bCs/>
          <w:sz w:val="24"/>
          <w:szCs w:val="24"/>
          <w:u w:val="single"/>
          <w:rtl/>
        </w:rPr>
      </w:pPr>
    </w:p>
    <w:p w:rsidR="00843768" w:rsidRDefault="00843768" w:rsidP="002B506C">
      <w:pPr>
        <w:jc w:val="center"/>
        <w:rPr>
          <w:b/>
          <w:bCs/>
          <w:sz w:val="24"/>
          <w:szCs w:val="24"/>
          <w:u w:val="single"/>
          <w:rtl/>
        </w:rPr>
      </w:pPr>
      <w:r>
        <w:rPr>
          <w:rFonts w:hint="cs"/>
          <w:b/>
          <w:bCs/>
          <w:sz w:val="24"/>
          <w:szCs w:val="24"/>
          <w:u w:val="single"/>
          <w:rtl/>
        </w:rPr>
        <w:lastRenderedPageBreak/>
        <w:t>מפתח מושגים</w:t>
      </w:r>
    </w:p>
    <w:p w:rsidR="003F478C" w:rsidRDefault="003F478C" w:rsidP="002B506C">
      <w:pPr>
        <w:spacing w:line="240" w:lineRule="auto"/>
        <w:jc w:val="center"/>
        <w:rPr>
          <w:b/>
          <w:bCs/>
          <w:sz w:val="24"/>
          <w:szCs w:val="24"/>
          <w:rtl/>
        </w:rPr>
      </w:pPr>
      <w:r w:rsidRPr="003F478C">
        <w:rPr>
          <w:rFonts w:hint="cs"/>
          <w:b/>
          <w:bCs/>
          <w:sz w:val="24"/>
          <w:szCs w:val="24"/>
          <w:u w:val="single"/>
          <w:rtl/>
        </w:rPr>
        <w:t>הישג מצופה</w:t>
      </w:r>
      <w:r>
        <w:rPr>
          <w:rFonts w:hint="cs"/>
          <w:b/>
          <w:bCs/>
          <w:sz w:val="24"/>
          <w:szCs w:val="24"/>
          <w:rtl/>
        </w:rPr>
        <w:t>- הישג נדרש על פי תכנית הלימודים (מה התלמיד ידע, מה יהיה מסוגל לעשות)</w:t>
      </w:r>
    </w:p>
    <w:p w:rsidR="003F478C" w:rsidRDefault="003F478C" w:rsidP="002B506C">
      <w:pPr>
        <w:spacing w:line="240" w:lineRule="auto"/>
        <w:jc w:val="center"/>
        <w:rPr>
          <w:b/>
          <w:bCs/>
          <w:sz w:val="24"/>
          <w:szCs w:val="24"/>
          <w:rtl/>
        </w:rPr>
      </w:pPr>
      <w:r w:rsidRPr="003F478C">
        <w:rPr>
          <w:rFonts w:hint="cs"/>
          <w:b/>
          <w:bCs/>
          <w:sz w:val="24"/>
          <w:szCs w:val="24"/>
          <w:u w:val="single"/>
          <w:rtl/>
        </w:rPr>
        <w:t>הערכה</w:t>
      </w:r>
      <w:r w:rsidR="00A4203B">
        <w:rPr>
          <w:rFonts w:hint="cs"/>
          <w:b/>
          <w:bCs/>
          <w:sz w:val="24"/>
          <w:szCs w:val="24"/>
          <w:rtl/>
        </w:rPr>
        <w:t>: מה התלמיד יבצע על מנת שא</w:t>
      </w:r>
      <w:r>
        <w:rPr>
          <w:rFonts w:hint="cs"/>
          <w:b/>
          <w:bCs/>
          <w:sz w:val="24"/>
          <w:szCs w:val="24"/>
          <w:rtl/>
        </w:rPr>
        <w:t>דע שהשיג את היעד. באיזה כלי נמדוד את הביצוע</w:t>
      </w:r>
    </w:p>
    <w:p w:rsidR="003F478C" w:rsidRDefault="003F478C" w:rsidP="002B506C">
      <w:pPr>
        <w:spacing w:line="240" w:lineRule="auto"/>
        <w:jc w:val="center"/>
        <w:rPr>
          <w:b/>
          <w:bCs/>
          <w:sz w:val="24"/>
          <w:szCs w:val="24"/>
          <w:rtl/>
        </w:rPr>
      </w:pPr>
      <w:r w:rsidRPr="003F478C">
        <w:rPr>
          <w:rFonts w:hint="cs"/>
          <w:b/>
          <w:bCs/>
          <w:sz w:val="24"/>
          <w:szCs w:val="24"/>
          <w:u w:val="single"/>
          <w:rtl/>
        </w:rPr>
        <w:t>תכנית הוראה/למידה</w:t>
      </w:r>
      <w:r>
        <w:rPr>
          <w:rFonts w:hint="cs"/>
          <w:b/>
          <w:bCs/>
          <w:sz w:val="24"/>
          <w:szCs w:val="24"/>
          <w:rtl/>
        </w:rPr>
        <w:t>: חומרים, סביבה לימודית , פעילויות, תכנון זמן, דרך העברה ועוד.</w:t>
      </w:r>
    </w:p>
    <w:p w:rsidR="009A5D3F" w:rsidRDefault="009A5D3F" w:rsidP="00AE3EF9">
      <w:pPr>
        <w:jc w:val="center"/>
        <w:rPr>
          <w:b/>
          <w:bCs/>
          <w:sz w:val="24"/>
          <w:szCs w:val="24"/>
          <w:rtl/>
        </w:rPr>
      </w:pPr>
    </w:p>
    <w:p w:rsidR="003F478C" w:rsidRDefault="009A5D3F" w:rsidP="00E112EF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תפקודי לומד:</w:t>
      </w:r>
    </w:p>
    <w:p w:rsidR="003F478C" w:rsidRDefault="003F478C" w:rsidP="00AE3EF9">
      <w:pPr>
        <w:jc w:val="center"/>
        <w:rPr>
          <w:b/>
          <w:bCs/>
          <w:sz w:val="24"/>
          <w:szCs w:val="24"/>
          <w:rtl/>
        </w:rPr>
      </w:pPr>
    </w:p>
    <w:p w:rsidR="003F478C" w:rsidRDefault="003F478C" w:rsidP="00AE3EF9">
      <w:pPr>
        <w:jc w:val="center"/>
        <w:rPr>
          <w:b/>
          <w:bCs/>
          <w:sz w:val="24"/>
          <w:szCs w:val="24"/>
          <w:rtl/>
        </w:rPr>
      </w:pPr>
    </w:p>
    <w:p w:rsidR="002B506C" w:rsidRDefault="00843768" w:rsidP="00AE3EF9">
      <w:pPr>
        <w:jc w:val="center"/>
        <w:rPr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C76B16A" wp14:editId="20812DB1">
                <wp:simplePos x="0" y="0"/>
                <wp:positionH relativeFrom="margin">
                  <wp:align>left</wp:align>
                </wp:positionH>
                <wp:positionV relativeFrom="paragraph">
                  <wp:posOffset>390207</wp:posOffset>
                </wp:positionV>
                <wp:extent cx="7247891" cy="4205605"/>
                <wp:effectExtent l="0" t="2858" r="26353" b="0"/>
                <wp:wrapNone/>
                <wp:docPr id="61" name="קבוצה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7247891" cy="4205605"/>
                          <a:chOff x="0" y="0"/>
                          <a:chExt cx="8938000" cy="2439825"/>
                        </a:xfrm>
                        <a:noFill/>
                      </wpg:grpSpPr>
                      <wpg:grpSp>
                        <wpg:cNvPr id="2" name="קבוצה 2"/>
                        <wpg:cNvGrpSpPr/>
                        <wpg:grpSpPr>
                          <a:xfrm>
                            <a:off x="0" y="0"/>
                            <a:ext cx="8938000" cy="2439825"/>
                            <a:chOff x="0" y="0"/>
                            <a:chExt cx="8938000" cy="2439825"/>
                          </a:xfrm>
                          <a:grpFill/>
                        </wpg:grpSpPr>
                        <wps:wsp>
                          <wps:cNvPr id="10" name="מלבן מעוגל 10"/>
                          <wps:cNvSpPr/>
                          <wps:spPr>
                            <a:xfrm>
                              <a:off x="0" y="0"/>
                              <a:ext cx="8845429" cy="2439825"/>
                            </a:xfrm>
                            <a:prstGeom prst="roundRect">
                              <a:avLst/>
                            </a:prstGeom>
                            <a:grpFill/>
                            <a:ln w="12700" cap="flat" cmpd="thickThin" algn="ctr">
                              <a:solidFill>
                                <a:srgbClr val="ED7D31">
                                  <a:lumMod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1" anchor="ctr"/>
                        </wps:wsp>
                        <wps:wsp>
                          <wps:cNvPr id="11" name="TextBox 70"/>
                          <wps:cNvSpPr txBox="1"/>
                          <wps:spPr>
                            <a:xfrm>
                              <a:off x="2069803" y="3"/>
                              <a:ext cx="3921760" cy="333490"/>
                            </a:xfrm>
                            <a:prstGeom prst="rect">
                              <a:avLst/>
                            </a:prstGeom>
                            <a:grpFill/>
                          </wps:spPr>
                          <wps:txbx>
                            <w:txbxContent>
                              <w:p w:rsidR="003F478C" w:rsidRDefault="003F478C" w:rsidP="003F478C">
                                <w:pPr>
                                  <w:pStyle w:val="NormalWeb"/>
                                  <w:bidi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Arial" w:cstheme="minorBidi"/>
                                    <w:b/>
                                    <w:bCs/>
                                    <w:color w:val="385623" w:themeColor="accent6" w:themeShade="80"/>
                                    <w:kern w:val="24"/>
                                    <w:sz w:val="36"/>
                                    <w:szCs w:val="36"/>
                                    <w:rtl/>
                                  </w:rPr>
                                  <w:t>תפקודי לומד – על קצה המזלג</w:t>
                                </w:r>
                              </w:p>
                            </w:txbxContent>
                          </wps:txbx>
                          <wps:bodyPr wrap="square" rtlCol="1">
                            <a:noAutofit/>
                          </wps:bodyPr>
                        </wps:wsp>
                        <wpg:grpSp>
                          <wpg:cNvPr id="12" name="קבוצה 12"/>
                          <wpg:cNvGrpSpPr/>
                          <wpg:grpSpPr>
                            <a:xfrm>
                              <a:off x="173660" y="401590"/>
                              <a:ext cx="8604272" cy="846385"/>
                              <a:chOff x="173660" y="401590"/>
                              <a:chExt cx="9510952" cy="825704"/>
                            </a:xfrm>
                            <a:grpFill/>
                          </wpg:grpSpPr>
                          <wps:wsp>
                            <wps:cNvPr id="27" name="הסבר מלבני מעוגל 27"/>
                            <wps:cNvSpPr/>
                            <wps:spPr>
                              <a:xfrm>
                                <a:off x="6562164" y="401590"/>
                                <a:ext cx="1525321" cy="825704"/>
                              </a:xfrm>
                              <a:prstGeom prst="wedgeRoundRectCallout">
                                <a:avLst/>
                              </a:prstGeom>
                              <a:grpFill/>
                              <a:ln w="12700" cap="flat" cmpd="sng" algn="ctr"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1" anchor="ctr"/>
                          </wps:wsp>
                          <wps:wsp>
                            <wps:cNvPr id="28" name="הסבר מלבני מעוגל 28"/>
                            <wps:cNvSpPr/>
                            <wps:spPr>
                              <a:xfrm>
                                <a:off x="173660" y="401590"/>
                                <a:ext cx="1525321" cy="825704"/>
                              </a:xfrm>
                              <a:prstGeom prst="wedgeRoundRectCallout">
                                <a:avLst/>
                              </a:prstGeom>
                              <a:grpFill/>
                              <a:ln w="12700" cap="flat" cmpd="sng" algn="ctr"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1" anchor="ctr"/>
                          </wps:wsp>
                          <wps:wsp>
                            <wps:cNvPr id="29" name="הסבר מלבני מעוגל 29"/>
                            <wps:cNvSpPr/>
                            <wps:spPr>
                              <a:xfrm>
                                <a:off x="1770786" y="401590"/>
                                <a:ext cx="1525321" cy="825704"/>
                              </a:xfrm>
                              <a:prstGeom prst="wedgeRoundRectCallout">
                                <a:avLst/>
                              </a:prstGeom>
                              <a:grpFill/>
                              <a:ln w="12700" cap="flat" cmpd="sng" algn="ctr"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1" anchor="ctr"/>
                          </wps:wsp>
                          <wps:wsp>
                            <wps:cNvPr id="30" name="הסבר מלבני מעוגל 30"/>
                            <wps:cNvSpPr/>
                            <wps:spPr>
                              <a:xfrm>
                                <a:off x="3367912" y="401590"/>
                                <a:ext cx="1525321" cy="825704"/>
                              </a:xfrm>
                              <a:prstGeom prst="wedgeRoundRectCallout">
                                <a:avLst/>
                              </a:prstGeom>
                              <a:grpFill/>
                              <a:ln w="12700" cap="flat" cmpd="sng" algn="ctr"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1" anchor="ctr"/>
                          </wps:wsp>
                          <wps:wsp>
                            <wps:cNvPr id="31" name="הסבר מלבני מעוגל 31"/>
                            <wps:cNvSpPr/>
                            <wps:spPr>
                              <a:xfrm>
                                <a:off x="8159291" y="401590"/>
                                <a:ext cx="1525321" cy="825704"/>
                              </a:xfrm>
                              <a:prstGeom prst="wedgeRoundRectCallout">
                                <a:avLst/>
                              </a:prstGeom>
                              <a:grpFill/>
                              <a:ln w="12700" cap="flat" cmpd="sng" algn="ctr"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1" anchor="ctr"/>
                          </wps:wsp>
                          <wps:wsp>
                            <wps:cNvPr id="32" name="הסבר מלבני מעוגל 32"/>
                            <wps:cNvSpPr/>
                            <wps:spPr>
                              <a:xfrm>
                                <a:off x="4965038" y="401590"/>
                                <a:ext cx="1525320" cy="825704"/>
                              </a:xfrm>
                              <a:prstGeom prst="wedgeRoundRectCallout">
                                <a:avLst/>
                              </a:prstGeom>
                              <a:grpFill/>
                              <a:ln w="12700" cap="flat" cmpd="sng" algn="ctr"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1" anchor="ctr"/>
                          </wps:wsp>
                        </wpg:grpSp>
                        <wpg:grpSp>
                          <wpg:cNvPr id="13" name="קבוצה 13"/>
                          <wpg:cNvGrpSpPr/>
                          <wpg:grpSpPr>
                            <a:xfrm>
                              <a:off x="185289" y="353220"/>
                              <a:ext cx="8752711" cy="790242"/>
                              <a:chOff x="185289" y="353220"/>
                              <a:chExt cx="8752711" cy="790242"/>
                            </a:xfrm>
                            <a:grpFill/>
                          </wpg:grpSpPr>
                          <wps:wsp>
                            <wps:cNvPr id="21" name="מלבן 21"/>
                            <wps:cNvSpPr/>
                            <wps:spPr>
                              <a:xfrm>
                                <a:off x="7373995" y="383846"/>
                                <a:ext cx="1564005" cy="759616"/>
                              </a:xfrm>
                              <a:prstGeom prst="rect">
                                <a:avLst/>
                              </a:prstGeom>
                              <a:grpFill/>
                            </wps:spPr>
                            <wps:txbx>
                              <w:txbxContent>
                                <w:p w:rsidR="003F478C" w:rsidRDefault="003F478C" w:rsidP="003F478C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Arial" w:cstheme="minorBidi"/>
                                      <w:b/>
                                      <w:bCs/>
                                      <w:color w:val="385623" w:themeColor="accent6" w:themeShade="80"/>
                                      <w:kern w:val="24"/>
                                      <w:sz w:val="32"/>
                                      <w:szCs w:val="32"/>
                                      <w:rtl/>
                                    </w:rPr>
                                    <w:t>קוגניטיבי</w:t>
                                  </w:r>
                                </w:p>
                                <w:p w:rsidR="003F478C" w:rsidRDefault="003F478C" w:rsidP="003F478C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hAnsi="Arial" w:cstheme="minorBidi"/>
                                      <w:b/>
                                      <w:bCs/>
                                      <w:color w:val="385623" w:themeColor="accent6" w:themeShade="80"/>
                                      <w:kern w:val="24"/>
                                      <w:sz w:val="22"/>
                                      <w:szCs w:val="22"/>
                                      <w:rtl/>
                                    </w:rPr>
                                    <w:t>חשיבה יצירתית</w:t>
                                  </w:r>
                                </w:p>
                                <w:p w:rsidR="003F478C" w:rsidRDefault="003F478C" w:rsidP="003F478C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hAnsi="Arial" w:cstheme="minorBidi"/>
                                      <w:b/>
                                      <w:bCs/>
                                      <w:color w:val="385623" w:themeColor="accent6" w:themeShade="80"/>
                                      <w:kern w:val="24"/>
                                      <w:sz w:val="22"/>
                                      <w:szCs w:val="22"/>
                                      <w:rtl/>
                                    </w:rPr>
                                    <w:t>הבנה ויישום</w:t>
                                  </w:r>
                                </w:p>
                                <w:p w:rsidR="003F478C" w:rsidRDefault="003F478C" w:rsidP="003F478C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hAnsi="Arial" w:cstheme="minorBidi"/>
                                      <w:b/>
                                      <w:bCs/>
                                      <w:color w:val="385623" w:themeColor="accent6" w:themeShade="80"/>
                                      <w:kern w:val="24"/>
                                      <w:sz w:val="22"/>
                                      <w:szCs w:val="22"/>
                                      <w:rtl/>
                                    </w:rPr>
                                    <w:t>חשיבה ביקורתית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  <wps:wsp>
                            <wps:cNvPr id="22" name="מלבן 22"/>
                            <wps:cNvSpPr/>
                            <wps:spPr>
                              <a:xfrm>
                                <a:off x="5790042" y="383846"/>
                                <a:ext cx="1694180" cy="457204"/>
                              </a:xfrm>
                              <a:prstGeom prst="rect">
                                <a:avLst/>
                              </a:prstGeom>
                              <a:grpFill/>
                            </wps:spPr>
                            <wps:txbx>
                              <w:txbxContent>
                                <w:p w:rsidR="003F478C" w:rsidRDefault="003F478C" w:rsidP="003F478C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Arial" w:cstheme="minorBidi"/>
                                      <w:b/>
                                      <w:bCs/>
                                      <w:color w:val="385623" w:themeColor="accent6" w:themeShade="80"/>
                                      <w:kern w:val="24"/>
                                      <w:sz w:val="32"/>
                                      <w:szCs w:val="32"/>
                                      <w:rtl/>
                                    </w:rPr>
                                    <w:t>מטה-קוגניטיבי</w:t>
                                  </w:r>
                                </w:p>
                                <w:p w:rsidR="003F478C" w:rsidRDefault="003F478C" w:rsidP="003F478C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hAnsi="Arial" w:cstheme="minorBidi"/>
                                      <w:b/>
                                      <w:bCs/>
                                      <w:color w:val="385623" w:themeColor="accent6" w:themeShade="80"/>
                                      <w:kern w:val="24"/>
                                      <w:sz w:val="22"/>
                                      <w:szCs w:val="22"/>
                                      <w:rtl/>
                                    </w:rPr>
                                    <w:t>חשיבה על חשיבה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  <wps:wsp>
                            <wps:cNvPr id="23" name="מלבן 23"/>
                            <wps:cNvSpPr/>
                            <wps:spPr>
                              <a:xfrm>
                                <a:off x="4484665" y="353220"/>
                                <a:ext cx="1397635" cy="759616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F478C" w:rsidRDefault="003F478C" w:rsidP="003F478C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Arial" w:cstheme="minorBidi"/>
                                      <w:b/>
                                      <w:bCs/>
                                      <w:color w:val="385623" w:themeColor="accent6" w:themeShade="80"/>
                                      <w:kern w:val="24"/>
                                      <w:sz w:val="32"/>
                                      <w:szCs w:val="32"/>
                                      <w:rtl/>
                                    </w:rPr>
                                    <w:t>בין-אישי</w:t>
                                  </w:r>
                                </w:p>
                                <w:p w:rsidR="003F478C" w:rsidRDefault="003F478C" w:rsidP="003F478C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hAnsi="Arial" w:cstheme="minorBidi"/>
                                      <w:b/>
                                      <w:bCs/>
                                      <w:color w:val="385623" w:themeColor="accent6" w:themeShade="80"/>
                                      <w:kern w:val="24"/>
                                      <w:sz w:val="22"/>
                                      <w:szCs w:val="22"/>
                                      <w:rtl/>
                                    </w:rPr>
                                    <w:t>עבודת צוות</w:t>
                                  </w:r>
                                </w:p>
                                <w:p w:rsidR="003F478C" w:rsidRDefault="003F478C" w:rsidP="003F478C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hAnsi="Arial" w:cstheme="minorBidi"/>
                                      <w:b/>
                                      <w:bCs/>
                                      <w:color w:val="385623" w:themeColor="accent6" w:themeShade="80"/>
                                      <w:kern w:val="24"/>
                                      <w:sz w:val="22"/>
                                      <w:szCs w:val="22"/>
                                      <w:rtl/>
                                    </w:rPr>
                                    <w:t>ניהול שיח</w:t>
                                  </w:r>
                                </w:p>
                                <w:p w:rsidR="003F478C" w:rsidRDefault="003F478C" w:rsidP="003F478C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hAnsi="Arial" w:cstheme="minorBidi"/>
                                      <w:b/>
                                      <w:bCs/>
                                      <w:color w:val="385623" w:themeColor="accent6" w:themeShade="80"/>
                                      <w:kern w:val="24"/>
                                      <w:sz w:val="22"/>
                                      <w:szCs w:val="22"/>
                                      <w:rtl/>
                                    </w:rPr>
                                    <w:t>מעורבות חברתית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  <wps:wsp>
                            <wps:cNvPr id="24" name="מלבן 24"/>
                            <wps:cNvSpPr/>
                            <wps:spPr>
                              <a:xfrm>
                                <a:off x="3086454" y="383846"/>
                                <a:ext cx="1356360" cy="608410"/>
                              </a:xfrm>
                              <a:prstGeom prst="rect">
                                <a:avLst/>
                              </a:prstGeom>
                              <a:grpFill/>
                            </wps:spPr>
                            <wps:txbx>
                              <w:txbxContent>
                                <w:p w:rsidR="003F478C" w:rsidRDefault="003F478C" w:rsidP="003F478C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Arial" w:cstheme="minorBidi"/>
                                      <w:b/>
                                      <w:bCs/>
                                      <w:color w:val="385623" w:themeColor="accent6" w:themeShade="80"/>
                                      <w:kern w:val="24"/>
                                      <w:sz w:val="32"/>
                                      <w:szCs w:val="32"/>
                                      <w:rtl/>
                                    </w:rPr>
                                    <w:t>תוך-אישי</w:t>
                                  </w:r>
                                </w:p>
                                <w:p w:rsidR="003F478C" w:rsidRDefault="003F478C" w:rsidP="003F478C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hAnsi="Arial" w:cstheme="minorBidi"/>
                                      <w:b/>
                                      <w:bCs/>
                                      <w:color w:val="385623" w:themeColor="accent6" w:themeShade="80"/>
                                      <w:kern w:val="24"/>
                                      <w:sz w:val="22"/>
                                      <w:szCs w:val="22"/>
                                      <w:rtl/>
                                    </w:rPr>
                                    <w:t>מוטיבציה</w:t>
                                  </w:r>
                                </w:p>
                                <w:p w:rsidR="003F478C" w:rsidRDefault="003F478C" w:rsidP="003F478C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hAnsi="Arial" w:cstheme="minorBidi"/>
                                      <w:b/>
                                      <w:bCs/>
                                      <w:color w:val="385623" w:themeColor="accent6" w:themeShade="80"/>
                                      <w:kern w:val="24"/>
                                      <w:sz w:val="22"/>
                                      <w:szCs w:val="22"/>
                                      <w:rtl/>
                                    </w:rPr>
                                    <w:t>מסוגלות עצמית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  <wps:wsp>
                            <wps:cNvPr id="25" name="מלבן 25"/>
                            <wps:cNvSpPr/>
                            <wps:spPr>
                              <a:xfrm>
                                <a:off x="1398780" y="383846"/>
                                <a:ext cx="1819275" cy="525934"/>
                              </a:xfrm>
                              <a:prstGeom prst="rect">
                                <a:avLst/>
                              </a:prstGeom>
                              <a:grpFill/>
                            </wps:spPr>
                            <wps:txbx>
                              <w:txbxContent>
                                <w:p w:rsidR="003F478C" w:rsidRDefault="003F478C" w:rsidP="003F478C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Arial" w:cstheme="minorBidi"/>
                                      <w:b/>
                                      <w:bCs/>
                                      <w:color w:val="385623" w:themeColor="accent6" w:themeShade="80"/>
                                      <w:kern w:val="24"/>
                                      <w:sz w:val="32"/>
                                      <w:szCs w:val="32"/>
                                      <w:rtl/>
                                    </w:rPr>
                                    <w:t xml:space="preserve">הכוונה עצמית </w:t>
                                  </w:r>
                                </w:p>
                                <w:p w:rsidR="003F478C" w:rsidRDefault="003F478C" w:rsidP="003F478C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hAnsi="Arial" w:cstheme="minorBidi"/>
                                      <w:b/>
                                      <w:bCs/>
                                      <w:color w:val="385623" w:themeColor="accent6" w:themeShade="80"/>
                                      <w:kern w:val="24"/>
                                      <w:sz w:val="32"/>
                                      <w:szCs w:val="32"/>
                                      <w:rtl/>
                                    </w:rPr>
                                    <w:t>בלמידה וניהולה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  <wps:wsp>
                            <wps:cNvPr id="26" name="מלבן 26"/>
                            <wps:cNvSpPr/>
                            <wps:spPr>
                              <a:xfrm>
                                <a:off x="185289" y="383846"/>
                                <a:ext cx="1367790" cy="305998"/>
                              </a:xfrm>
                              <a:prstGeom prst="rect">
                                <a:avLst/>
                              </a:prstGeom>
                              <a:grpFill/>
                            </wps:spPr>
                            <wps:txbx>
                              <w:txbxContent>
                                <w:p w:rsidR="003F478C" w:rsidRDefault="003F478C" w:rsidP="003F478C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Arial" w:cstheme="minorBidi"/>
                                      <w:b/>
                                      <w:bCs/>
                                      <w:color w:val="385623" w:themeColor="accent6" w:themeShade="80"/>
                                      <w:kern w:val="24"/>
                                      <w:sz w:val="32"/>
                                      <w:szCs w:val="32"/>
                                      <w:rtl/>
                                    </w:rPr>
                                    <w:t>חושי-תנועתי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wpg:grpSp>
                        <wpg:grpSp>
                          <wpg:cNvPr id="14" name="קבוצה 14"/>
                          <wpg:cNvGrpSpPr/>
                          <wpg:grpSpPr>
                            <a:xfrm>
                              <a:off x="161901" y="1375639"/>
                              <a:ext cx="8601279" cy="846385"/>
                              <a:chOff x="161901" y="1375639"/>
                              <a:chExt cx="9507637" cy="825704"/>
                            </a:xfrm>
                            <a:grpFill/>
                          </wpg:grpSpPr>
                          <wps:wsp>
                            <wps:cNvPr id="15" name="מלבן מעוגל 15"/>
                            <wps:cNvSpPr/>
                            <wps:spPr>
                              <a:xfrm>
                                <a:off x="6547090" y="1375639"/>
                                <a:ext cx="1525320" cy="825704"/>
                              </a:xfrm>
                              <a:prstGeom prst="roundRect">
                                <a:avLst/>
                              </a:prstGeom>
                              <a:grpFill/>
                              <a:ln w="12700" cap="flat" cmpd="sng" algn="ctr"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1" anchor="ctr"/>
                          </wps:wsp>
                          <wps:wsp>
                            <wps:cNvPr id="16" name="מלבן מעוגל 16"/>
                            <wps:cNvSpPr/>
                            <wps:spPr>
                              <a:xfrm>
                                <a:off x="161901" y="1375639"/>
                                <a:ext cx="1525321" cy="825704"/>
                              </a:xfrm>
                              <a:prstGeom prst="roundRect">
                                <a:avLst/>
                              </a:prstGeom>
                              <a:grpFill/>
                              <a:ln w="12700" cap="flat" cmpd="sng" algn="ctr"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1" anchor="ctr"/>
                          </wps:wsp>
                          <wps:wsp>
                            <wps:cNvPr id="17" name="מלבן מעוגל 17"/>
                            <wps:cNvSpPr/>
                            <wps:spPr>
                              <a:xfrm>
                                <a:off x="1755712" y="1375639"/>
                                <a:ext cx="1525321" cy="825704"/>
                              </a:xfrm>
                              <a:prstGeom prst="roundRect">
                                <a:avLst/>
                              </a:prstGeom>
                              <a:grpFill/>
                              <a:ln w="12700" cap="flat" cmpd="sng" algn="ctr"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1" anchor="ctr"/>
                          </wps:wsp>
                          <wps:wsp>
                            <wps:cNvPr id="18" name="מלבן מעוגל 18"/>
                            <wps:cNvSpPr/>
                            <wps:spPr>
                              <a:xfrm>
                                <a:off x="3352838" y="1375639"/>
                                <a:ext cx="1525321" cy="825704"/>
                              </a:xfrm>
                              <a:prstGeom prst="roundRect">
                                <a:avLst/>
                              </a:prstGeom>
                              <a:grpFill/>
                              <a:ln w="12700" cap="flat" cmpd="sng" algn="ctr"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1" anchor="ctr"/>
                          </wps:wsp>
                          <wps:wsp>
                            <wps:cNvPr id="19" name="מלבן מעוגל 19"/>
                            <wps:cNvSpPr/>
                            <wps:spPr>
                              <a:xfrm>
                                <a:off x="8144217" y="1375639"/>
                                <a:ext cx="1525321" cy="825704"/>
                              </a:xfrm>
                              <a:prstGeom prst="roundRect">
                                <a:avLst/>
                              </a:prstGeom>
                              <a:grpFill/>
                              <a:ln w="12700" cap="flat" cmpd="sng" algn="ctr"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1" anchor="ctr"/>
                          </wps:wsp>
                          <wps:wsp>
                            <wps:cNvPr id="20" name="מלבן מעוגל 20"/>
                            <wps:cNvSpPr/>
                            <wps:spPr>
                              <a:xfrm>
                                <a:off x="4949964" y="1375639"/>
                                <a:ext cx="1525321" cy="825704"/>
                              </a:xfrm>
                              <a:prstGeom prst="roundRect">
                                <a:avLst/>
                              </a:prstGeom>
                              <a:grpFill/>
                              <a:ln w="12700" cap="flat" cmpd="sng" algn="ctr">
                                <a:solidFill>
                                  <a:srgbClr val="ED7D31">
                                    <a:lumMod val="7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1" anchor="ctr"/>
                          </wps:wsp>
                        </wpg:grpSp>
                      </wpg:grpSp>
                      <wpg:grpSp>
                        <wpg:cNvPr id="3" name="קבוצה 3"/>
                        <wpg:cNvGrpSpPr/>
                        <wpg:grpSpPr>
                          <a:xfrm>
                            <a:off x="108209" y="1319870"/>
                            <a:ext cx="8633722" cy="843283"/>
                            <a:chOff x="108209" y="1319870"/>
                            <a:chExt cx="8633722" cy="843283"/>
                          </a:xfrm>
                          <a:grpFill/>
                        </wpg:grpSpPr>
                        <wps:wsp>
                          <wps:cNvPr id="4" name="מלבן 4"/>
                          <wps:cNvSpPr/>
                          <wps:spPr>
                            <a:xfrm>
                              <a:off x="7257936" y="1319870"/>
                              <a:ext cx="1483995" cy="807428"/>
                            </a:xfrm>
                            <a:prstGeom prst="rect">
                              <a:avLst/>
                            </a:prstGeom>
                            <a:grpFill/>
                          </wps:spPr>
                          <wps:txbx>
                            <w:txbxContent>
                              <w:p w:rsidR="003F478C" w:rsidRDefault="003F478C" w:rsidP="003F478C">
                                <w:pPr>
                                  <w:pStyle w:val="NormalWeb"/>
                                  <w:bidi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Arial" w:cstheme="minorBidi"/>
                                    <w:color w:val="385623" w:themeColor="accent6" w:themeShade="80"/>
                                    <w:kern w:val="24"/>
                                    <w:sz w:val="21"/>
                                    <w:szCs w:val="21"/>
                                    <w:rtl/>
                                  </w:rPr>
                                  <w:t>היכולת לבצע מגוון תפקודי חשיבה מרמת הזיהוי והזיכרון ועד לרמות של יישום, ניתוח סינתזה והערכה.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5" name="מלבן 5"/>
                          <wps:cNvSpPr/>
                          <wps:spPr>
                            <a:xfrm>
                              <a:off x="5784175" y="1358096"/>
                              <a:ext cx="1563370" cy="663394"/>
                            </a:xfrm>
                            <a:prstGeom prst="rect">
                              <a:avLst/>
                            </a:prstGeom>
                            <a:grpFill/>
                          </wps:spPr>
                          <wps:txbx>
                            <w:txbxContent>
                              <w:p w:rsidR="003F478C" w:rsidRDefault="003F478C" w:rsidP="003F478C">
                                <w:pPr>
                                  <w:pStyle w:val="NormalWeb"/>
                                  <w:bidi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Arial" w:cstheme="minorBidi"/>
                                    <w:color w:val="385623" w:themeColor="accent6" w:themeShade="80"/>
                                    <w:kern w:val="24"/>
                                    <w:sz w:val="21"/>
                                    <w:szCs w:val="21"/>
                                    <w:rtl/>
                                  </w:rPr>
                                  <w:t>היכולת לנווט את הלמידה תוך חשיבה על משמעות הידע, על התהליכים ועל האסטרטגיות בהן משתמש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6" name="מלבן 6"/>
                          <wps:cNvSpPr/>
                          <wps:spPr>
                            <a:xfrm>
                              <a:off x="4314622" y="1355725"/>
                              <a:ext cx="1527810" cy="807428"/>
                            </a:xfrm>
                            <a:prstGeom prst="rect">
                              <a:avLst/>
                            </a:prstGeom>
                            <a:grpFill/>
                          </wps:spPr>
                          <wps:txbx>
                            <w:txbxContent>
                              <w:p w:rsidR="003F478C" w:rsidRDefault="003F478C" w:rsidP="003F478C">
                                <w:pPr>
                                  <w:pStyle w:val="NormalWeb"/>
                                  <w:bidi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Arial" w:cstheme="minorBidi"/>
                                    <w:color w:val="385623" w:themeColor="accent6" w:themeShade="80"/>
                                    <w:kern w:val="24"/>
                                    <w:sz w:val="21"/>
                                    <w:szCs w:val="21"/>
                                    <w:rtl/>
                                  </w:rPr>
                                  <w:t>היכולת לנהל תקשורת המכבדת את האחר והמעניקה לו יחס רגיש  לצד עבודת צוות המתחשבת באחרים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7" name="מלבן 7"/>
                          <wps:cNvSpPr/>
                          <wps:spPr>
                            <a:xfrm>
                              <a:off x="2873459" y="1319870"/>
                              <a:ext cx="1584960" cy="842092"/>
                            </a:xfrm>
                            <a:prstGeom prst="rect">
                              <a:avLst/>
                            </a:prstGeom>
                            <a:grpFill/>
                          </wps:spPr>
                          <wps:txbx>
                            <w:txbxContent>
                              <w:p w:rsidR="003F478C" w:rsidRDefault="003F478C" w:rsidP="003F478C">
                                <w:pPr>
                                  <w:pStyle w:val="NormalWeb"/>
                                  <w:bidi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Arial" w:cstheme="minorBidi"/>
                                    <w:color w:val="385623" w:themeColor="accent6" w:themeShade="80"/>
                                    <w:kern w:val="24"/>
                                    <w:sz w:val="22"/>
                                    <w:szCs w:val="22"/>
                                    <w:rtl/>
                                  </w:rPr>
                                  <w:t xml:space="preserve">היכולת לחוש מסוגלות </w:t>
                                </w:r>
                                <w:r>
                                  <w:rPr>
                                    <w:rFonts w:asciiTheme="minorHAnsi" w:hAnsi="Arial" w:cstheme="minorBidi"/>
                                    <w:color w:val="385623" w:themeColor="accent6" w:themeShade="80"/>
                                    <w:kern w:val="24"/>
                                    <w:sz w:val="21"/>
                                    <w:szCs w:val="21"/>
                                    <w:rtl/>
                                  </w:rPr>
                                  <w:t>עצמית</w:t>
                                </w:r>
                                <w:r>
                                  <w:rPr>
                                    <w:rFonts w:asciiTheme="minorHAnsi" w:hAnsi="Calibri" w:cstheme="minorBidi"/>
                                    <w:color w:val="385623" w:themeColor="accent6" w:themeShade="80"/>
                                    <w:kern w:val="24"/>
                                    <w:sz w:val="22"/>
                                    <w:szCs w:val="22"/>
                                    <w:rtl/>
                                  </w:rPr>
                                  <w:t xml:space="preserve">, לווסת </w:t>
                                </w:r>
                                <w:r>
                                  <w:rPr>
                                    <w:rFonts w:asciiTheme="minorHAnsi" w:hAnsi="Arial" w:cstheme="minorBidi"/>
                                    <w:color w:val="385623" w:themeColor="accent6" w:themeShade="80"/>
                                    <w:kern w:val="24"/>
                                    <w:sz w:val="22"/>
                                    <w:szCs w:val="22"/>
                                    <w:rtl/>
                                  </w:rPr>
                                  <w:t>התנהגויות ורגשות ולפעול מתוך מודעות לנקודות החוזק והתורפה בתפקודו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8" name="מלבן 8"/>
                          <wps:cNvSpPr/>
                          <wps:spPr>
                            <a:xfrm>
                              <a:off x="1438999" y="1339105"/>
                              <a:ext cx="1550670" cy="807428"/>
                            </a:xfrm>
                            <a:prstGeom prst="rect">
                              <a:avLst/>
                            </a:prstGeom>
                            <a:grpFill/>
                          </wps:spPr>
                          <wps:txbx>
                            <w:txbxContent>
                              <w:p w:rsidR="003F478C" w:rsidRDefault="003F478C" w:rsidP="003F478C">
                                <w:pPr>
                                  <w:pStyle w:val="NormalWeb"/>
                                  <w:bidi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Arial" w:cstheme="minorBidi"/>
                                    <w:color w:val="385623" w:themeColor="accent6" w:themeShade="80"/>
                                    <w:kern w:val="24"/>
                                    <w:sz w:val="21"/>
                                    <w:szCs w:val="21"/>
                                    <w:rtl/>
                                  </w:rPr>
                                  <w:t xml:space="preserve">היכולת לבחור את מטרות הלמידה, לתכנן לצד מוטיבציה פנימית </w:t>
                                </w:r>
                              </w:p>
                              <w:p w:rsidR="003F478C" w:rsidRDefault="003F478C" w:rsidP="003F478C">
                                <w:pPr>
                                  <w:pStyle w:val="NormalWeb"/>
                                  <w:bidi/>
                                  <w:spacing w:before="0" w:beforeAutospacing="0" w:after="0" w:afterAutospacing="0"/>
                                  <w:rPr>
                                    <w:rtl/>
                                  </w:rPr>
                                </w:pPr>
                                <w:r>
                                  <w:rPr>
                                    <w:rFonts w:asciiTheme="minorHAnsi" w:hAnsi="Arial" w:cstheme="minorBidi"/>
                                    <w:color w:val="385623" w:themeColor="accent6" w:themeShade="80"/>
                                    <w:kern w:val="24"/>
                                    <w:sz w:val="21"/>
                                    <w:szCs w:val="21"/>
                                    <w:rtl/>
                                  </w:rPr>
                                  <w:t xml:space="preserve">והתאמת האסטרטגיות למטרות הלמידה  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9" name="מלבן 9"/>
                          <wps:cNvSpPr/>
                          <wps:spPr>
                            <a:xfrm>
                              <a:off x="108209" y="1343611"/>
                              <a:ext cx="1440180" cy="807428"/>
                            </a:xfrm>
                            <a:prstGeom prst="rect">
                              <a:avLst/>
                            </a:prstGeom>
                            <a:grpFill/>
                          </wps:spPr>
                          <wps:txbx>
                            <w:txbxContent>
                              <w:p w:rsidR="003F478C" w:rsidRDefault="003F478C" w:rsidP="003F478C">
                                <w:pPr>
                                  <w:pStyle w:val="NormalWeb"/>
                                  <w:bidi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Arial" w:cstheme="minorBidi"/>
                                    <w:color w:val="385623" w:themeColor="accent6" w:themeShade="80"/>
                                    <w:kern w:val="24"/>
                                    <w:sz w:val="21"/>
                                    <w:szCs w:val="21"/>
                                    <w:rtl/>
                                  </w:rPr>
                                  <w:t xml:space="preserve">היכולת להשתמש בשפת הגוף בצורה מושכלת כדי להביע רעיונות ורגשות, ולבטא אופניות למידה  באופן חושי ותנועתי 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C76B16A" id="קבוצה 60" o:spid="_x0000_s1027" style="position:absolute;left:0;text-align:left;margin-left:0;margin-top:30.7pt;width:570.7pt;height:331.15pt;rotation:90;z-index:251659264;mso-position-horizontal:left;mso-position-horizontal-relative:margin;mso-width-relative:margin;mso-height-relative:margin" coordsize="89380,24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">
                <v:group id="קבוצה 2" o:spid="_x0000_s1028" style="position:absolute;width:89380;height:24398" coordsize="89380,243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roundrect id="מלבן מעוגל 10" o:spid="_x0000_s1029" style="position:absolute;width:88454;height:2439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fi8MQA&#10;AADbAAAADwAAAGRycy9kb3ducmV2LnhtbESPQUsDMRCF70L/Q5iCF7FZC8qybVpKUdGDwrbS85CM&#10;m8XNZEliu/575yB4m+G9ee+b9XYKgzpTyn1kA3eLChSxja7nzsDH8em2BpULssMhMhn4oQzbzexq&#10;jY2LF27pfCidkhDODRrwpYyN1tl6CpgXcSQW7TOmgEXW1GmX8CLhYdDLqnrQAXuWBo8j7T3Zr8N3&#10;MLBsW745vY2v1tpU14/PPr3ft8Zcz6fdClShqfyb/65fnOALvfwiA+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34vDEAAAA2wAAAA8AAAAAAAAAAAAAAAAAmAIAAGRycy9k&#10;b3ducmV2LnhtbFBLBQYAAAAABAAEAPUAAACJAwAAAAA=&#10;" filled="f" strokecolor="#843c0c" strokeweight="1pt">
                    <v:stroke linestyle="thickThin" joinstyle="miter"/>
                  </v:roundrect>
                  <v:shape id="TextBox 70" o:spid="_x0000_s1030" type="#_x0000_t202" style="position:absolute;left:20698;width:39217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  <v:textbox>
                      <w:txbxContent>
                        <w:p w:rsidR="003F478C" w:rsidRDefault="003F478C" w:rsidP="003F478C">
                          <w:pPr>
                            <w:pStyle w:val="NormalWeb"/>
                            <w:bidi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Arial" w:cstheme="minorBidi"/>
                              <w:b/>
                              <w:bCs/>
                              <w:color w:val="385623" w:themeColor="accent6" w:themeShade="80"/>
                              <w:kern w:val="24"/>
                              <w:sz w:val="36"/>
                              <w:szCs w:val="36"/>
                              <w:rtl/>
                            </w:rPr>
                            <w:t>תפקודי לומד – על קצה המזלג</w:t>
                          </w:r>
                        </w:p>
                      </w:txbxContent>
                    </v:textbox>
                  </v:shape>
                  <v:group id="קבוצה 12" o:spid="_x0000_s1031" style="position:absolute;left:1736;top:4015;width:86043;height:8464" coordorigin="1736,4015" coordsize="95109,82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הסבר מלבני מעוגל 27" o:spid="_x0000_s1032" type="#_x0000_t62" style="position:absolute;left:65621;top:4015;width:15253;height:82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ds8sYA&#10;AADbAAAADwAAAGRycy9kb3ducmV2LnhtbESPW2sCMRSE3wv9D+EUfBHNqmBlNUq9Vig+eIM+Hjan&#10;u0uTk2UTddtfbwpCH4eZ+YaZzBprxJVqXzpW0OsmIIgzp0vOFZyO684IhA/IGo1jUvBDHmbT56cJ&#10;ptrdeE/XQ8hFhLBPUUERQpVK6bOCLPquq4ij9+VqiyHKOpe6xluEWyP7STKUFkuOCwVWtCgo+z5c&#10;rILq/XO3ku3lx2C4IT83v+fVcWSUar00b2MQgZrwH360t1pB/xX+vsQfIK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cds8sYAAADbAAAADwAAAAAAAAAAAAAAAACYAgAAZHJz&#10;L2Rvd25yZXYueG1sUEsFBgAAAAAEAAQA9QAAAIsDAAAAAA==&#10;" adj="6300,24300" filled="f" strokecolor="#843c0c" strokeweight="1pt"/>
                    <v:shape id="הסבר מלבני מעוגל 28" o:spid="_x0000_s1033" type="#_x0000_t62" style="position:absolute;left:1736;top:4015;width:15253;height:82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j4gMIA&#10;AADbAAAADwAAAGRycy9kb3ducmV2LnhtbERPy2oCMRTdF/yHcAU3pWZqQWQ0Sq1aBXFRH+DyMrmd&#10;GUxuhknU0a83C8Hl4bxHk8YacaHal44VfHYTEMSZ0yXnCva7xccAhA/IGo1jUnAjD5Nx622EqXZX&#10;/qPLNuQihrBPUUERQpVK6bOCLPquq4gj9+9qiyHCOpe6xmsMt0b2kqQvLZYcGwqs6Keg7LQ9WwXV&#10;8riZy/fZ+qv/S35q7of5bmCU6rSb7yGIQE14iZ/ulVbQi2Pjl/gD5P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WPiAwgAAANsAAAAPAAAAAAAAAAAAAAAAAJgCAABkcnMvZG93&#10;bnJldi54bWxQSwUGAAAAAAQABAD1AAAAhwMAAAAA&#10;" adj="6300,24300" filled="f" strokecolor="#843c0c" strokeweight="1pt"/>
                    <v:shape id="הסבר מלבני מעוגל 29" o:spid="_x0000_s1034" type="#_x0000_t62" style="position:absolute;left:17707;top:4015;width:15254;height:82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RdG8YA&#10;AADbAAAADwAAAGRycy9kb3ducmV2LnhtbESPQWsCMRSE74L/ITyhF9GsFkS3RmmtrULx4NpCj4/N&#10;c3cxeVk2qW799Y1Q8DjMzDfMfNlaI87U+MqxgtEwAUGcO11xoeDz8DaYgvABWaNxTAp+ycNy0e3M&#10;MdXuwns6Z6EQEcI+RQVlCHUqpc9LsuiHriaO3tE1FkOUTSF1g5cIt0aOk2QiLVYcF0qsaVVSfsp+&#10;rIJ6871by/7rx+PknfyLuX6tD1Oj1EOvfX4CEagN9/B/e6sVjGdw+xJ/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xRdG8YAAADbAAAADwAAAAAAAAAAAAAAAACYAgAAZHJz&#10;L2Rvd25yZXYueG1sUEsFBgAAAAAEAAQA9QAAAIsDAAAAAA==&#10;" adj="6300,24300" filled="f" strokecolor="#843c0c" strokeweight="1pt"/>
                    <v:shape id="הסבר מלבני מעוגל 30" o:spid="_x0000_s1035" type="#_x0000_t62" style="position:absolute;left:33679;top:4015;width:15253;height:82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diW8IA&#10;AADbAAAADwAAAGRycy9kb3ducmV2LnhtbERPy2oCMRTdF/yHcAU3pWZUEBmNUh+tBXFRH+DyMrmd&#10;GUxuhknU0a83i4LLw3lPZo014kq1Lx0r6HUTEMSZ0yXnCg77r48RCB+QNRrHpOBOHmbT1tsEU+1u&#10;/EvXXchFDGGfooIihCqV0mcFWfRdVxFH7s/VFkOEdS51jbcYbo3sJ8lQWiw5NhRY0aKg7Ly7WAXV&#10;+rRdyfflZjD8Jj83j+NqPzJKddrN5xhEoCa8xP/uH61gENfHL/EHyO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92JbwgAAANsAAAAPAAAAAAAAAAAAAAAAAJgCAABkcnMvZG93&#10;bnJldi54bWxQSwUGAAAAAAQABAD1AAAAhwMAAAAA&#10;" adj="6300,24300" filled="f" strokecolor="#843c0c" strokeweight="1pt"/>
                    <v:shape id="הסבר מלבני מעוגל 31" o:spid="_x0000_s1036" type="#_x0000_t62" style="position:absolute;left:81592;top:4015;width:15254;height:82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vHwMYA&#10;AADbAAAADwAAAGRycy9kb3ducmV2LnhtbESPT2vCQBTE74V+h+UVeil1YwNBoqv4vwXpoWqhx0f2&#10;mQR334bsqrGf3hUKPQ4z8xtmNOmsEWdqfe1YQb+XgCAunK65VLDfrV4HIHxA1mgck4IreZiMHx9G&#10;mGt34S86b0MpIoR9jgqqEJpcSl9UZNH3XEMcvYNrLYYo21LqFi8Rbo18S5JMWqw5LlTY0Lyi4rg9&#10;WQXN+8/nUr4sNmm2Jj8zv9/L3cAo9fzUTYcgAnXhP/zX/tAK0j7cv8QfIM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LvHwMYAAADbAAAADwAAAAAAAAAAAAAAAACYAgAAZHJz&#10;L2Rvd25yZXYueG1sUEsFBgAAAAAEAAQA9QAAAIsDAAAAAA==&#10;" adj="6300,24300" filled="f" strokecolor="#843c0c" strokeweight="1pt"/>
                    <v:shape id="הסבר מלבני מעוגל 32" o:spid="_x0000_s1037" type="#_x0000_t62" style="position:absolute;left:49650;top:4015;width:15253;height:82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lZt8UA&#10;AADbAAAADwAAAGRycy9kb3ducmV2LnhtbESPQWsCMRSE74L/ITyhF6lZFURWo6jVKkgPVQs9PjbP&#10;3cXkZdlE3frrm4LQ4zAz3zDTeWONuFHtS8cK+r0EBHHmdMm5gtNx8zoG4QOyRuOYFPyQh/ms3Zpi&#10;qt2dP+l2CLmIEPYpKihCqFIpfVaQRd9zFXH0zq62GKKsc6lrvEe4NXKQJCNpseS4UGBFq4Kyy+Fq&#10;FVTb74+17L7th6N38kvz+Fofx0apl06zmIAI1IT/8LO90wqGA/j7En+An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aVm3xQAAANsAAAAPAAAAAAAAAAAAAAAAAJgCAABkcnMv&#10;ZG93bnJldi54bWxQSwUGAAAAAAQABAD1AAAAigMAAAAA&#10;" adj="6300,24300" filled="f" strokecolor="#843c0c" strokeweight="1pt"/>
                  </v:group>
                  <v:group id="קבוצה 13" o:spid="_x0000_s1038" style="position:absolute;left:1852;top:3532;width:87528;height:7902" coordorigin="1852,3532" coordsize="87527,79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<v:rect id="מלבן 21" o:spid="_x0000_s1039" style="position:absolute;left:73739;top:3838;width:15641;height:75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yYOcQA&#10;AADbAAAADwAAAGRycy9kb3ducmV2LnhtbESPQWuDQBSE74X+h+UVeinJmhxCsdmEIJRKKYRo6vnh&#10;vqjEfavuVu2/7wYCPQ4z8w2z3c+mFSMNrrGsYLWMQBCXVjdcKTjn74tXEM4ja2wtk4JfcrDfPT5s&#10;MdZ24hONma9EgLCLUUHtfRdL6cqaDLql7YiDd7GDQR/kUEk94BTgppXrKNpIgw2HhRo7Smoqr9mP&#10;UTCVx7HIvz7k8aVILfdpn2Tfn0o9P82HNxCeZv8fvrdTrWC9gtuX8APk7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4smDnEAAAA2wAAAA8AAAAAAAAAAAAAAAAAmAIAAGRycy9k&#10;b3ducmV2LnhtbFBLBQYAAAAABAAEAPUAAACJAwAAAAA=&#10;" filled="f" stroked="f">
                      <v:textbox>
                        <w:txbxContent>
                          <w:p w:rsidR="003F478C" w:rsidRDefault="003F478C" w:rsidP="003F478C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385623" w:themeColor="accent6" w:themeShade="80"/>
                                <w:kern w:val="24"/>
                                <w:sz w:val="32"/>
                                <w:szCs w:val="32"/>
                                <w:rtl/>
                              </w:rPr>
                              <w:t>קוגניטיבי</w:t>
                            </w:r>
                          </w:p>
                          <w:p w:rsidR="003F478C" w:rsidRDefault="003F478C" w:rsidP="003F478C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385623" w:themeColor="accent6" w:themeShade="80"/>
                                <w:kern w:val="24"/>
                                <w:sz w:val="22"/>
                                <w:szCs w:val="22"/>
                                <w:rtl/>
                              </w:rPr>
                              <w:t>חשיבה יצירתית</w:t>
                            </w:r>
                          </w:p>
                          <w:p w:rsidR="003F478C" w:rsidRDefault="003F478C" w:rsidP="003F478C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385623" w:themeColor="accent6" w:themeShade="80"/>
                                <w:kern w:val="24"/>
                                <w:sz w:val="22"/>
                                <w:szCs w:val="22"/>
                                <w:rtl/>
                              </w:rPr>
                              <w:t>הבנה ויישום</w:t>
                            </w:r>
                          </w:p>
                          <w:p w:rsidR="003F478C" w:rsidRDefault="003F478C" w:rsidP="003F478C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385623" w:themeColor="accent6" w:themeShade="80"/>
                                <w:kern w:val="24"/>
                                <w:sz w:val="22"/>
                                <w:szCs w:val="22"/>
                                <w:rtl/>
                              </w:rPr>
                              <w:t>חשיבה ביקורתית</w:t>
                            </w:r>
                          </w:p>
                        </w:txbxContent>
                      </v:textbox>
                    </v:rect>
                    <v:rect id="מלבן 22" o:spid="_x0000_s1040" style="position:absolute;left:57900;top:3838;width:16942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4GTsUA&#10;AADbAAAADwAAAGRycy9kb3ducmV2LnhtbESPzWrDMBCE74G+g9hCL6GW60MIbuRQAqWmFEKcn/Ni&#10;bW1Ta+VYqu28fRQI5DjMzDfMaj2ZVgzUu8aygrcoBkFcWt1wpeCw/3xdgnAeWWNrmRRcyME6e5qt&#10;MNV25B0Nha9EgLBLUUHtfZdK6cqaDLrIdsTB+7W9QR9kX0nd4xjgppVJHC+kwYbDQo0dbWoq/4p/&#10;o2Ast8Np//Mlt/NTbvmcnzfF8Vupl+fp4x2Ep8k/wvd2rhUkCdy+hB8g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/gZOxQAAANsAAAAPAAAAAAAAAAAAAAAAAJgCAABkcnMv&#10;ZG93bnJldi54bWxQSwUGAAAAAAQABAD1AAAAigMAAAAA&#10;" filled="f" stroked="f">
                      <v:textbox>
                        <w:txbxContent>
                          <w:p w:rsidR="003F478C" w:rsidRDefault="003F478C" w:rsidP="003F478C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385623" w:themeColor="accent6" w:themeShade="80"/>
                                <w:kern w:val="24"/>
                                <w:sz w:val="32"/>
                                <w:szCs w:val="32"/>
                                <w:rtl/>
                              </w:rPr>
                              <w:t>מטה-קוגניטיבי</w:t>
                            </w:r>
                          </w:p>
                          <w:p w:rsidR="003F478C" w:rsidRDefault="003F478C" w:rsidP="003F478C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385623" w:themeColor="accent6" w:themeShade="80"/>
                                <w:kern w:val="24"/>
                                <w:sz w:val="22"/>
                                <w:szCs w:val="22"/>
                                <w:rtl/>
                              </w:rPr>
                              <w:t>חשיבה על חשיבה</w:t>
                            </w:r>
                          </w:p>
                        </w:txbxContent>
                      </v:textbox>
                    </v:rect>
                    <v:rect id="מלבן 23" o:spid="_x0000_s1041" style="position:absolute;left:44846;top:3532;width:13977;height:75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Kj1cQA&#10;AADbAAAADwAAAGRycy9kb3ducmV2LnhtbESPQWvCQBSE74X+h+UVvBTd1EIpMRspQjGIII3V8yP7&#10;TEKzb2N2TeK/7wqCx2FmvmGS5Wga0VPnassK3mYRCOLC6ppLBb/77+knCOeRNTaWScGVHCzT56cE&#10;Y20H/qE+96UIEHYxKqi8b2MpXVGRQTezLXHwTrYz6IPsSqk7HALcNHIeRR/SYM1hocKWVhUVf/nF&#10;KBiKXX/cb9dy93rMLJ+z8yo/bJSavIxfCxCeRv8I39uZVjB/h9uX8AN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yo9XEAAAA2wAAAA8AAAAAAAAAAAAAAAAAmAIAAGRycy9k&#10;b3ducmV2LnhtbFBLBQYAAAAABAAEAPUAAACJAwAAAAA=&#10;" filled="f" stroked="f">
                      <v:textbox>
                        <w:txbxContent>
                          <w:p w:rsidR="003F478C" w:rsidRDefault="003F478C" w:rsidP="003F478C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385623" w:themeColor="accent6" w:themeShade="80"/>
                                <w:kern w:val="24"/>
                                <w:sz w:val="32"/>
                                <w:szCs w:val="32"/>
                                <w:rtl/>
                              </w:rPr>
                              <w:t>בין-אישי</w:t>
                            </w:r>
                          </w:p>
                          <w:p w:rsidR="003F478C" w:rsidRDefault="003F478C" w:rsidP="003F478C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385623" w:themeColor="accent6" w:themeShade="80"/>
                                <w:kern w:val="24"/>
                                <w:sz w:val="22"/>
                                <w:szCs w:val="22"/>
                                <w:rtl/>
                              </w:rPr>
                              <w:t>עבודת צוות</w:t>
                            </w:r>
                          </w:p>
                          <w:p w:rsidR="003F478C" w:rsidRDefault="003F478C" w:rsidP="003F478C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385623" w:themeColor="accent6" w:themeShade="80"/>
                                <w:kern w:val="24"/>
                                <w:sz w:val="22"/>
                                <w:szCs w:val="22"/>
                                <w:rtl/>
                              </w:rPr>
                              <w:t>ניהול שיח</w:t>
                            </w:r>
                          </w:p>
                          <w:p w:rsidR="003F478C" w:rsidRDefault="003F478C" w:rsidP="003F478C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385623" w:themeColor="accent6" w:themeShade="80"/>
                                <w:kern w:val="24"/>
                                <w:sz w:val="22"/>
                                <w:szCs w:val="22"/>
                                <w:rtl/>
                              </w:rPr>
                              <w:t>מעורבות חברתית</w:t>
                            </w:r>
                          </w:p>
                        </w:txbxContent>
                      </v:textbox>
                    </v:rect>
                    <v:rect id="מלבן 24" o:spid="_x0000_s1042" style="position:absolute;left:30864;top:3838;width:13564;height:60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s7ocQA&#10;AADbAAAADwAAAGRycy9kb3ducmV2LnhtbESPQWvCQBSE74X+h+UVvBTdVEopMRspQjGIII3V8yP7&#10;TEKzb2N2TeK/7wqCx2FmvmGS5Wga0VPnassK3mYRCOLC6ppLBb/77+knCOeRNTaWScGVHCzT56cE&#10;Y20H/qE+96UIEHYxKqi8b2MpXVGRQTezLXHwTrYz6IPsSqk7HALcNHIeRR/SYM1hocKWVhUVf/nF&#10;KBiKXX/cb9dy93rMLJ+z8yo/bJSavIxfCxCeRv8I39uZVjB/h9uX8AN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bO6HEAAAA2wAAAA8AAAAAAAAAAAAAAAAAmAIAAGRycy9k&#10;b3ducmV2LnhtbFBLBQYAAAAABAAEAPUAAACJAwAAAAA=&#10;" filled="f" stroked="f">
                      <v:textbox>
                        <w:txbxContent>
                          <w:p w:rsidR="003F478C" w:rsidRDefault="003F478C" w:rsidP="003F478C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385623" w:themeColor="accent6" w:themeShade="80"/>
                                <w:kern w:val="24"/>
                                <w:sz w:val="32"/>
                                <w:szCs w:val="32"/>
                                <w:rtl/>
                              </w:rPr>
                              <w:t>תוך-אישי</w:t>
                            </w:r>
                          </w:p>
                          <w:p w:rsidR="003F478C" w:rsidRDefault="003F478C" w:rsidP="003F478C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385623" w:themeColor="accent6" w:themeShade="80"/>
                                <w:kern w:val="24"/>
                                <w:sz w:val="22"/>
                                <w:szCs w:val="22"/>
                                <w:rtl/>
                              </w:rPr>
                              <w:t>מוטיבציה</w:t>
                            </w:r>
                          </w:p>
                          <w:p w:rsidR="003F478C" w:rsidRDefault="003F478C" w:rsidP="003F478C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385623" w:themeColor="accent6" w:themeShade="80"/>
                                <w:kern w:val="24"/>
                                <w:sz w:val="22"/>
                                <w:szCs w:val="22"/>
                                <w:rtl/>
                              </w:rPr>
                              <w:t>מסוגלות עצמית</w:t>
                            </w:r>
                          </w:p>
                        </w:txbxContent>
                      </v:textbox>
                    </v:rect>
                    <v:rect id="מלבן 25" o:spid="_x0000_s1043" style="position:absolute;left:13987;top:3838;width:18193;height:52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eeOsQA&#10;AADbAAAADwAAAGRycy9kb3ducmV2LnhtbESPQWvCQBSE74X+h+UVvBTdVGgpMRspQjGIII3V8yP7&#10;TEKzb2N2TeK/7wqCx2FmvmGS5Wga0VPnassK3mYRCOLC6ppLBb/77+knCOeRNTaWScGVHCzT56cE&#10;Y20H/qE+96UIEHYxKqi8b2MpXVGRQTezLXHwTrYz6IPsSqk7HALcNHIeRR/SYM1hocKWVhUVf/nF&#10;KBiKXX/cb9dy93rMLJ+z8yo/bJSavIxfCxCeRv8I39uZVjB/h9uX8AN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XnjrEAAAA2wAAAA8AAAAAAAAAAAAAAAAAmAIAAGRycy9k&#10;b3ducmV2LnhtbFBLBQYAAAAABAAEAPUAAACJAwAAAAA=&#10;" filled="f" stroked="f">
                      <v:textbox>
                        <w:txbxContent>
                          <w:p w:rsidR="003F478C" w:rsidRDefault="003F478C" w:rsidP="003F478C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385623" w:themeColor="accent6" w:themeShade="80"/>
                                <w:kern w:val="24"/>
                                <w:sz w:val="32"/>
                                <w:szCs w:val="32"/>
                                <w:rtl/>
                              </w:rPr>
                              <w:t xml:space="preserve">הכוונה עצמית </w:t>
                            </w:r>
                          </w:p>
                          <w:p w:rsidR="003F478C" w:rsidRDefault="003F478C" w:rsidP="003F478C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385623" w:themeColor="accent6" w:themeShade="80"/>
                                <w:kern w:val="24"/>
                                <w:sz w:val="32"/>
                                <w:szCs w:val="32"/>
                                <w:rtl/>
                              </w:rPr>
                              <w:t>בלמידה וניהולה</w:t>
                            </w:r>
                          </w:p>
                        </w:txbxContent>
                      </v:textbox>
                    </v:rect>
                    <v:rect id="מלבן 26" o:spid="_x0000_s1044" style="position:absolute;left:1852;top:3838;width:13678;height:30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UATcQA&#10;AADbAAAADwAAAGRycy9kb3ducmV2LnhtbESPQWuDQBSE74X8h+UFcinN2hxCMdmEIoRIKIRq4vnh&#10;vqrUfavuVu2/7xYKPQ4z8w2zP86mFSMNrrGs4HkdgSAurW64UnDLT08vIJxH1thaJgXf5OB4WDzs&#10;MdZ24ncaM1+JAGEXo4La+y6W0pU1GXRr2xEH78MOBn2QQyX1gFOAm1ZuomgrDTYcFmrsKKmp/My+&#10;jIKpvI5F/naW18citdynfZLdL0qtlvPrDoSn2f+H/9qpVrDZwu+X8APk4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FAE3EAAAA2wAAAA8AAAAAAAAAAAAAAAAAmAIAAGRycy9k&#10;b3ducmV2LnhtbFBLBQYAAAAABAAEAPUAAACJAwAAAAA=&#10;" filled="f" stroked="f">
                      <v:textbox>
                        <w:txbxContent>
                          <w:p w:rsidR="003F478C" w:rsidRDefault="003F478C" w:rsidP="003F478C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385623" w:themeColor="accent6" w:themeShade="80"/>
                                <w:kern w:val="24"/>
                                <w:sz w:val="32"/>
                                <w:szCs w:val="32"/>
                                <w:rtl/>
                              </w:rPr>
                              <w:t>חושי-תנועתי</w:t>
                            </w:r>
                          </w:p>
                        </w:txbxContent>
                      </v:textbox>
                    </v:rect>
                  </v:group>
                  <v:group id="קבוצה 14" o:spid="_x0000_s1045" style="position:absolute;left:1619;top:13756;width:86012;height:8464" coordorigin="1619,13756" coordsize="95076,82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<v:roundrect id="מלבן מעוגל 15" o:spid="_x0000_s1046" style="position:absolute;left:65470;top:13756;width:15254;height:825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iuH8EA&#10;AADbAAAADwAAAGRycy9kb3ducmV2LnhtbERPTWvCQBC9C/6HZYTedFPbiqSuIkJrPRQ0Cl6n2WkS&#10;zM6G3dXEf+8Kgrd5vM+ZLTpTiws5X1lW8DpKQBDnVldcKDjsv4ZTED4ga6wtk4IreVjM+70Zptq2&#10;vKNLFgoRQ9inqKAMoUml9HlJBv3INsSR+7fOYIjQFVI7bGO4qeU4SSbSYMWxocSGViXlp+xsFBxb&#10;nziyxV+2+a5Py7dfnrxv10q9DLrlJ4hAXXiKH+4fHed/wP2XeIC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orh/BAAAA2wAAAA8AAAAAAAAAAAAAAAAAmAIAAGRycy9kb3du&#10;cmV2LnhtbFBLBQYAAAAABAAEAPUAAACGAwAAAAA=&#10;" filled="f" strokecolor="#843c0c" strokeweight="1pt">
                      <v:stroke joinstyle="miter"/>
                    </v:roundrect>
                    <v:roundrect id="מלבן מעוגל 16" o:spid="_x0000_s1047" style="position:absolute;left:1619;top:13756;width:15253;height:825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owaMEA&#10;AADbAAAADwAAAGRycy9kb3ducmV2LnhtbERPTWvCQBC9F/wPywje6sZagkRXEcFqD4UaBa9jdkyC&#10;2dmwu5r477uFQm/zeJ+zWPWmEQ9yvrasYDJOQBAXVtdcKjgdt68zED4ga2wsk4IneVgtBy8LzLTt&#10;+ECPPJQihrDPUEEVQptJ6YuKDPqxbYkjd7XOYIjQlVI77GK4aeRbkqTSYM2xocKWNhUVt/xuFJw7&#10;nziy5SX//Ghu6+kXp+/fO6VGw349BxGoD//iP/dex/kp/P4SD5D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U6MGjBAAAA2wAAAA8AAAAAAAAAAAAAAAAAmAIAAGRycy9kb3du&#10;cmV2LnhtbFBLBQYAAAAABAAEAPUAAACGAwAAAAA=&#10;" filled="f" strokecolor="#843c0c" strokeweight="1pt">
                      <v:stroke joinstyle="miter"/>
                    </v:roundrect>
                    <v:roundrect id="מלבן מעוגל 17" o:spid="_x0000_s1048" style="position:absolute;left:17557;top:13756;width:15253;height:825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aV88IA&#10;AADbAAAADwAAAGRycy9kb3ducmV2LnhtbERPS2vCQBC+F/wPyxS81U1VbIluRARfh0KbFnqdZsck&#10;JDsbdlcT/71bKPQ2H99zVuvBtOJKzteWFTxPEhDEhdU1lwq+PndPryB8QNbYWiYFN/KwzkYPK0y1&#10;7fmDrnkoRQxhn6KCKoQuldIXFRn0E9sRR+5sncEQoSuldtjHcNPKaZIspMGaY0OFHW0rKpr8YhR8&#10;9z5xZMuf/LRvm83sjRfz94NS48dhswQRaAj/4j/3Ucf5L/D7SzxAZn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dpXzwgAAANsAAAAPAAAAAAAAAAAAAAAAAJgCAABkcnMvZG93&#10;bnJldi54bWxQSwUGAAAAAAQABAD1AAAAhwMAAAAA&#10;" filled="f" strokecolor="#843c0c" strokeweight="1pt">
                      <v:stroke joinstyle="miter"/>
                    </v:roundrect>
                    <v:roundrect id="מלבן מעוגל 18" o:spid="_x0000_s1049" style="position:absolute;left:33528;top:13756;width:15253;height:825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kBgcQA&#10;AADbAAAADwAAAGRycy9kb3ducmV2LnhtbESPQWvCQBCF7wX/wzIFb3XTVqREVxGhrR6ENgpep9lp&#10;EszOht2tif/eOQi9zfDevPfNYjW4Vl0oxMazgedJBoq49LbhysDx8P70BiomZIutZzJwpQir5ehh&#10;gbn1PX/TpUiVkhCOORqoU+pyrWNZk8M48R2xaL8+OEyyhkrbgL2Eu1a/ZNlMO2xYGmrsaFNTeS7+&#10;nIFTH7NAvvopdh/tef2659n069OY8eOwnoNKNKR/8/16awVfYOUXGUAv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pAYHEAAAA2wAAAA8AAAAAAAAAAAAAAAAAmAIAAGRycy9k&#10;b3ducmV2LnhtbFBLBQYAAAAABAAEAPUAAACJAwAAAAA=&#10;" filled="f" strokecolor="#843c0c" strokeweight="1pt">
                      <v:stroke joinstyle="miter"/>
                    </v:roundrect>
                    <v:roundrect id="מלבן מעוגל 19" o:spid="_x0000_s1050" style="position:absolute;left:81442;top:13756;width:15253;height:825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WkGsIA&#10;AADbAAAADwAAAGRycy9kb3ducmV2LnhtbERPS2vCQBC+F/wPyxS81U1VpI1uRARfh0KbFnqdZsck&#10;JDsbdlcT/71bKPQ2H99zVuvBtOJKzteWFTxPEhDEhdU1lwq+PndPLyB8QNbYWiYFN/KwzkYPK0y1&#10;7fmDrnkoRQxhn6KCKoQuldIXFRn0E9sRR+5sncEQoSuldtjHcNPKaZIspMGaY0OFHW0rKpr8YhR8&#10;9z5xZMuf/LRvm83sjRfz94NS48dhswQRaAj/4j/3Ucf5r/D7SzxAZn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paQawgAAANsAAAAPAAAAAAAAAAAAAAAAAJgCAABkcnMvZG93&#10;bnJldi54bWxQSwUGAAAAAAQABAD1AAAAhwMAAAAA&#10;" filled="f" strokecolor="#843c0c" strokeweight="1pt">
                      <v:stroke joinstyle="miter"/>
                    </v:roundrect>
                    <v:roundrect id="מלבן מעוגל 20" o:spid="_x0000_s1051" style="position:absolute;left:49499;top:13756;width:15253;height:825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kzy78A&#10;AADbAAAADwAAAGRycy9kb3ducmV2LnhtbERPTYvCMBC9L/gfwgje1kRBV7pGWURBDx629eBxaGbT&#10;ss2kNFGrv94cBI+P971c964RV+pC7VnDZKxAEJfe1Gw1nIrd5wJEiMgGG8+k4U4B1qvBxxIz42/8&#10;S9c8WpFCOGSooYqxzaQMZUUOw9i3xIn7853DmGBnpenwlsJdI6dKzaXDmlNDhS1tKir/84vTcLCz&#10;bU+xfNi9+vLmXOQPday1Hg37n28Qkfr4Fr/ce6NhmtanL+kHyN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TaTPLvwAAANsAAAAPAAAAAAAAAAAAAAAAAJgCAABkcnMvZG93bnJl&#10;di54bWxQSwUGAAAAAAQABAD1AAAAhAMAAAAA&#10;" filled="f" strokecolor="#c55a11" strokeweight="1pt">
                      <v:stroke joinstyle="miter"/>
                    </v:roundrect>
                  </v:group>
                </v:group>
                <v:group id="קבוצה 3" o:spid="_x0000_s1052" style="position:absolute;left:1082;top:13198;width:86337;height:8433" coordorigin="1082,13198" coordsize="86337,84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ect id="מלבן 4" o:spid="_x0000_s1053" style="position:absolute;left:72579;top:13198;width:14840;height:80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RAhsMA&#10;AADaAAAADwAAAGRycy9kb3ducmV2LnhtbESPQWvCQBSE74L/YXlCL6KbFpE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RAhsMAAADaAAAADwAAAAAAAAAAAAAAAACYAgAAZHJzL2Rv&#10;d25yZXYueG1sUEsFBgAAAAAEAAQA9QAAAIgDAAAAAA==&#10;" filled="f" stroked="f">
                    <v:textbox>
                      <w:txbxContent>
                        <w:p w:rsidR="003F478C" w:rsidRDefault="003F478C" w:rsidP="003F478C">
                          <w:pPr>
                            <w:pStyle w:val="NormalWeb"/>
                            <w:bidi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Arial" w:cstheme="minorBidi"/>
                              <w:color w:val="385623" w:themeColor="accent6" w:themeShade="80"/>
                              <w:kern w:val="24"/>
                              <w:sz w:val="21"/>
                              <w:szCs w:val="21"/>
                              <w:rtl/>
                            </w:rPr>
                            <w:t>היכולת לבצע מגוון תפקודי חשיבה מרמת הזיהוי והזיכרון ועד לרמות של יישום, ניתוח סינתזה והערכה.</w:t>
                          </w:r>
                        </w:p>
                      </w:txbxContent>
                    </v:textbox>
                  </v:rect>
                  <v:rect id="מלבן 5" o:spid="_x0000_s1054" style="position:absolute;left:57841;top:13580;width:15634;height:66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jlHcMA&#10;AADaAAAADwAAAGRycy9kb3ducmV2LnhtbESPQWvCQBSE74L/YXlCL6KbFpQ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ijlHcMAAADaAAAADwAAAAAAAAAAAAAAAACYAgAAZHJzL2Rv&#10;d25yZXYueG1sUEsFBgAAAAAEAAQA9QAAAIgDAAAAAA==&#10;" filled="f" stroked="f">
                    <v:textbox>
                      <w:txbxContent>
                        <w:p w:rsidR="003F478C" w:rsidRDefault="003F478C" w:rsidP="003F478C">
                          <w:pPr>
                            <w:pStyle w:val="NormalWeb"/>
                            <w:bidi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Arial" w:cstheme="minorBidi"/>
                              <w:color w:val="385623" w:themeColor="accent6" w:themeShade="80"/>
                              <w:kern w:val="24"/>
                              <w:sz w:val="21"/>
                              <w:szCs w:val="21"/>
                              <w:rtl/>
                            </w:rPr>
                            <w:t>היכולת לנווט את הלמידה תוך חשיבה על משמעות הידע, על התהליכים ועל האסטרטגיות בהן משתמש</w:t>
                          </w:r>
                        </w:p>
                      </w:txbxContent>
                    </v:textbox>
                  </v:rect>
                  <v:rect id="מלבן 6" o:spid="_x0000_s1055" style="position:absolute;left:43146;top:13557;width:15278;height:80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p7asMA&#10;AADaAAAADwAAAGRycy9kb3ducmV2LnhtbESPT4vCMBTE7wt+h/AEL4um60GkGkUE2bIsiPXP+dE8&#10;22LzUpts2/32RhA8DjPzG2a57k0lWmpcaVnB1yQCQZxZXXKu4HTcjecgnEfWWFkmBf/kYL0afCwx&#10;1rbjA7Wpz0WAsItRQeF9HUvpsoIMuomtiYN3tY1BH2STS91gF+CmktMomkmDJYeFAmvaFpTd0j+j&#10;oMv27eX4+y33n5fE8j25b9Pzj1KjYb9ZgPDU+3f41U60ghk8r4Qb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vp7asMAAADaAAAADwAAAAAAAAAAAAAAAACYAgAAZHJzL2Rv&#10;d25yZXYueG1sUEsFBgAAAAAEAAQA9QAAAIgDAAAAAA==&#10;" filled="f" stroked="f">
                    <v:textbox>
                      <w:txbxContent>
                        <w:p w:rsidR="003F478C" w:rsidRDefault="003F478C" w:rsidP="003F478C">
                          <w:pPr>
                            <w:pStyle w:val="NormalWeb"/>
                            <w:bidi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Arial" w:cstheme="minorBidi"/>
                              <w:color w:val="385623" w:themeColor="accent6" w:themeShade="80"/>
                              <w:kern w:val="24"/>
                              <w:sz w:val="21"/>
                              <w:szCs w:val="21"/>
                              <w:rtl/>
                            </w:rPr>
                            <w:t>היכולת לנהל תקשורת המכבדת את האחר והמעניקה לו יחס רגיש  לצד עבודת צוות המתחשבת באחרים</w:t>
                          </w:r>
                        </w:p>
                      </w:txbxContent>
                    </v:textbox>
                  </v:rect>
                  <v:rect id="מלבן 7" o:spid="_x0000_s1056" style="position:absolute;left:28734;top:13198;width:15850;height:84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be8cQA&#10;AADaAAAADwAAAGRycy9kb3ducmV2LnhtbESPQWvCQBSE74L/YXlCL6Kb9qAlZiMiSEMpiLH1/Mi+&#10;JqHZtzG7TdJ/7wpCj8PMfMMk29E0oqfO1ZYVPC8jEMSF1TWXCj7Ph8UrCOeRNTaWScEfOdim00mC&#10;sbYDn6jPfSkChF2MCirv21hKV1Rk0C1tSxy8b9sZ9EF2pdQdDgFuGvkSRStpsOawUGFL+4qKn/zX&#10;KBiKY385f7zJ4/ySWb5m133+9a7U02zcbUB4Gv1/+NHOtII13K+EGyDT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23vHEAAAA2gAAAA8AAAAAAAAAAAAAAAAAmAIAAGRycy9k&#10;b3ducmV2LnhtbFBLBQYAAAAABAAEAPUAAACJAwAAAAA=&#10;" filled="f" stroked="f">
                    <v:textbox>
                      <w:txbxContent>
                        <w:p w:rsidR="003F478C" w:rsidRDefault="003F478C" w:rsidP="003F478C">
                          <w:pPr>
                            <w:pStyle w:val="NormalWeb"/>
                            <w:bidi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Arial" w:cstheme="minorBidi"/>
                              <w:color w:val="385623" w:themeColor="accent6" w:themeShade="80"/>
                              <w:kern w:val="24"/>
                              <w:sz w:val="22"/>
                              <w:szCs w:val="22"/>
                              <w:rtl/>
                            </w:rPr>
                            <w:t xml:space="preserve">היכולת לחוש מסוגלות </w:t>
                          </w:r>
                          <w:r>
                            <w:rPr>
                              <w:rFonts w:asciiTheme="minorHAnsi" w:hAnsi="Arial" w:cstheme="minorBidi"/>
                              <w:color w:val="385623" w:themeColor="accent6" w:themeShade="80"/>
                              <w:kern w:val="24"/>
                              <w:sz w:val="21"/>
                              <w:szCs w:val="21"/>
                              <w:rtl/>
                            </w:rPr>
                            <w:t>עצמית</w:t>
                          </w:r>
                          <w:r>
                            <w:rPr>
                              <w:rFonts w:asciiTheme="minorHAnsi" w:hAnsi="Calibri" w:cstheme="minorBidi"/>
                              <w:color w:val="385623" w:themeColor="accent6" w:themeShade="80"/>
                              <w:kern w:val="24"/>
                              <w:sz w:val="22"/>
                              <w:szCs w:val="22"/>
                              <w:rtl/>
                            </w:rPr>
                            <w:t xml:space="preserve">, לווסת </w:t>
                          </w:r>
                          <w:r>
                            <w:rPr>
                              <w:rFonts w:asciiTheme="minorHAnsi" w:hAnsi="Arial" w:cstheme="minorBidi"/>
                              <w:color w:val="385623" w:themeColor="accent6" w:themeShade="80"/>
                              <w:kern w:val="24"/>
                              <w:sz w:val="22"/>
                              <w:szCs w:val="22"/>
                              <w:rtl/>
                            </w:rPr>
                            <w:t>התנהגויות ורגשות ולפעול מתוך מודעות לנקודות החוזק והתורפה בתפקודו</w:t>
                          </w:r>
                        </w:p>
                      </w:txbxContent>
                    </v:textbox>
                  </v:rect>
                  <v:rect id="מלבן 8" o:spid="_x0000_s1057" style="position:absolute;left:14389;top:13391;width:15507;height:80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lKg78A&#10;AADaAAAADwAAAGRycy9kb3ducmV2LnhtbERPTYvCMBC9C/6HMIIX0XQ9iFSjiCBbZEGsu56HZmyL&#10;zaQ2se3+e3MQPD7e93rbm0q01LjSsoKvWQSCOLO65FzB7+UwXYJwHlljZZkU/JOD7WY4WGOsbcdn&#10;alOfixDCLkYFhfd1LKXLCjLoZrYmDtzNNgZ9gE0udYNdCDeVnEfRQhosOTQUWNO+oOyePo2CLju1&#10;18vPtzxNronlR/LYp39HpcajfrcC4an3H/HbnWgFYWu4Em6A3L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KUqDvwAAANoAAAAPAAAAAAAAAAAAAAAAAJgCAABkcnMvZG93bnJl&#10;di54bWxQSwUGAAAAAAQABAD1AAAAhAMAAAAA&#10;" filled="f" stroked="f">
                    <v:textbox>
                      <w:txbxContent>
                        <w:p w:rsidR="003F478C" w:rsidRDefault="003F478C" w:rsidP="003F478C">
                          <w:pPr>
                            <w:pStyle w:val="NormalWeb"/>
                            <w:bidi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Arial" w:cstheme="minorBidi"/>
                              <w:color w:val="385623" w:themeColor="accent6" w:themeShade="80"/>
                              <w:kern w:val="24"/>
                              <w:sz w:val="21"/>
                              <w:szCs w:val="21"/>
                              <w:rtl/>
                            </w:rPr>
                            <w:t xml:space="preserve">היכולת לבחור את מטרות הלמידה, לתכנן לצד מוטיבציה פנימית </w:t>
                          </w:r>
                        </w:p>
                        <w:p w:rsidR="003F478C" w:rsidRDefault="003F478C" w:rsidP="003F478C">
                          <w:pPr>
                            <w:pStyle w:val="NormalWeb"/>
                            <w:bidi/>
                            <w:spacing w:before="0" w:beforeAutospacing="0" w:after="0" w:afterAutospacing="0"/>
                            <w:rPr>
                              <w:rtl/>
                            </w:rPr>
                          </w:pPr>
                          <w:r>
                            <w:rPr>
                              <w:rFonts w:asciiTheme="minorHAnsi" w:hAnsi="Arial" w:cstheme="minorBidi"/>
                              <w:color w:val="385623" w:themeColor="accent6" w:themeShade="80"/>
                              <w:kern w:val="24"/>
                              <w:sz w:val="21"/>
                              <w:szCs w:val="21"/>
                              <w:rtl/>
                            </w:rPr>
                            <w:t xml:space="preserve">והתאמת האסטרטגיות למטרות הלמידה  </w:t>
                          </w:r>
                        </w:p>
                      </w:txbxContent>
                    </v:textbox>
                  </v:rect>
                  <v:rect id="מלבן 9" o:spid="_x0000_s1058" style="position:absolute;left:1082;top:13436;width:14401;height:80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XvGMQA&#10;AADaAAAADwAAAGRycy9kb3ducmV2LnhtbESPQWvCQBSE74L/YXlCL6Kb9iA2ZiMiSEMpiLH1/Mi+&#10;JqHZtzG7TdJ/7wpCj8PMfMMk29E0oqfO1ZYVPC8jEMSF1TWXCj7Ph8UahPPIGhvLpOCPHGzT6STB&#10;WNuBT9TnvhQBwi5GBZX3bSylKyoy6Ja2JQ7et+0M+iC7UuoOhwA3jXyJopU0WHNYqLClfUXFT/5r&#10;FAzFsb+cP97kcX7JLF+z6z7/elfqaTbuNiA8jf4//GhnWsEr3K+EGyDT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l7xjEAAAA2gAAAA8AAAAAAAAAAAAAAAAAmAIAAGRycy9k&#10;b3ducmV2LnhtbFBLBQYAAAAABAAEAPUAAACJAwAAAAA=&#10;" filled="f" stroked="f">
                    <v:textbox>
                      <w:txbxContent>
                        <w:p w:rsidR="003F478C" w:rsidRDefault="003F478C" w:rsidP="003F478C">
                          <w:pPr>
                            <w:pStyle w:val="NormalWeb"/>
                            <w:bidi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Arial" w:cstheme="minorBidi"/>
                              <w:color w:val="385623" w:themeColor="accent6" w:themeShade="80"/>
                              <w:kern w:val="24"/>
                              <w:sz w:val="21"/>
                              <w:szCs w:val="21"/>
                              <w:rtl/>
                            </w:rPr>
                            <w:t xml:space="preserve">היכולת להשתמש בשפת הגוף בצורה מושכלת כדי להביע רעיונות ורגשות, ולבטא אופניות למידה  באופן חושי ותנועתי </w:t>
                          </w:r>
                        </w:p>
                      </w:txbxContent>
                    </v:textbox>
                  </v:rect>
                </v:group>
                <w10:wrap anchorx="margin"/>
              </v:group>
            </w:pict>
          </mc:Fallback>
        </mc:AlternateContent>
      </w:r>
    </w:p>
    <w:p w:rsidR="002B506C" w:rsidRPr="002B506C" w:rsidRDefault="002B506C" w:rsidP="002B506C">
      <w:pPr>
        <w:rPr>
          <w:sz w:val="24"/>
          <w:szCs w:val="24"/>
        </w:rPr>
      </w:pPr>
    </w:p>
    <w:p w:rsidR="002B506C" w:rsidRPr="002B506C" w:rsidRDefault="002B506C" w:rsidP="002B506C">
      <w:pPr>
        <w:rPr>
          <w:sz w:val="24"/>
          <w:szCs w:val="24"/>
        </w:rPr>
      </w:pPr>
    </w:p>
    <w:p w:rsidR="003F478C" w:rsidRPr="002B506C" w:rsidRDefault="003F478C" w:rsidP="002B506C">
      <w:pPr>
        <w:rPr>
          <w:sz w:val="24"/>
          <w:szCs w:val="24"/>
        </w:rPr>
      </w:pPr>
    </w:p>
    <w:sectPr w:rsidR="003F478C" w:rsidRPr="002B506C" w:rsidSect="009E62C0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7F3" w:rsidRDefault="00B467F3" w:rsidP="00AE3EF9">
      <w:pPr>
        <w:spacing w:after="0" w:line="240" w:lineRule="auto"/>
      </w:pPr>
      <w:r>
        <w:separator/>
      </w:r>
    </w:p>
  </w:endnote>
  <w:endnote w:type="continuationSeparator" w:id="0">
    <w:p w:rsidR="00B467F3" w:rsidRDefault="00B467F3" w:rsidP="00AE3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7F3" w:rsidRDefault="00B467F3" w:rsidP="00AE3EF9">
      <w:pPr>
        <w:spacing w:after="0" w:line="240" w:lineRule="auto"/>
      </w:pPr>
      <w:r>
        <w:separator/>
      </w:r>
    </w:p>
  </w:footnote>
  <w:footnote w:type="continuationSeparator" w:id="0">
    <w:p w:rsidR="00B467F3" w:rsidRDefault="00B467F3" w:rsidP="00AE3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2C0" w:rsidRDefault="009A5D3F" w:rsidP="00843768">
    <w:pPr>
      <w:pStyle w:val="Header"/>
      <w:jc w:val="center"/>
      <w:rPr>
        <w:rtl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1D622AE" wp14:editId="4EFD561C">
          <wp:simplePos x="0" y="0"/>
          <wp:positionH relativeFrom="rightMargin">
            <wp:align>left</wp:align>
          </wp:positionH>
          <wp:positionV relativeFrom="paragraph">
            <wp:posOffset>-200660</wp:posOffset>
          </wp:positionV>
          <wp:extent cx="774557" cy="660007"/>
          <wp:effectExtent l="0" t="0" r="6985" b="6985"/>
          <wp:wrapNone/>
          <wp:docPr id="1" name="תמונה 1" descr="לוגו טורקיז לדף לוגועותק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לוגו טורקיז לדף לוגועותק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557" cy="6600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EF9"/>
    <w:rsid w:val="0002651E"/>
    <w:rsid w:val="00185BB4"/>
    <w:rsid w:val="001B5060"/>
    <w:rsid w:val="001B78B2"/>
    <w:rsid w:val="00250830"/>
    <w:rsid w:val="002B506C"/>
    <w:rsid w:val="002D09E6"/>
    <w:rsid w:val="003E1D48"/>
    <w:rsid w:val="003F478C"/>
    <w:rsid w:val="00435919"/>
    <w:rsid w:val="00455BD0"/>
    <w:rsid w:val="004A64FF"/>
    <w:rsid w:val="004C7E4B"/>
    <w:rsid w:val="004D73C2"/>
    <w:rsid w:val="0053343D"/>
    <w:rsid w:val="00576516"/>
    <w:rsid w:val="00584052"/>
    <w:rsid w:val="005C7FFB"/>
    <w:rsid w:val="006B59AA"/>
    <w:rsid w:val="00757757"/>
    <w:rsid w:val="00843768"/>
    <w:rsid w:val="00855676"/>
    <w:rsid w:val="0090595E"/>
    <w:rsid w:val="00940B20"/>
    <w:rsid w:val="009A5D3F"/>
    <w:rsid w:val="009E62C0"/>
    <w:rsid w:val="00A34543"/>
    <w:rsid w:val="00A4203B"/>
    <w:rsid w:val="00AC7ECC"/>
    <w:rsid w:val="00AE3EF9"/>
    <w:rsid w:val="00AE6D55"/>
    <w:rsid w:val="00B467F3"/>
    <w:rsid w:val="00B62584"/>
    <w:rsid w:val="00CE1AE5"/>
    <w:rsid w:val="00D03E66"/>
    <w:rsid w:val="00D12545"/>
    <w:rsid w:val="00D2197D"/>
    <w:rsid w:val="00D30B5A"/>
    <w:rsid w:val="00D70B18"/>
    <w:rsid w:val="00D87308"/>
    <w:rsid w:val="00E112EF"/>
    <w:rsid w:val="00F11B97"/>
    <w:rsid w:val="00F453F8"/>
    <w:rsid w:val="00FA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3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3E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EF9"/>
  </w:style>
  <w:style w:type="paragraph" w:styleId="Footer">
    <w:name w:val="footer"/>
    <w:basedOn w:val="Normal"/>
    <w:link w:val="FooterChar"/>
    <w:uiPriority w:val="99"/>
    <w:unhideWhenUsed/>
    <w:rsid w:val="00AE3E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EF9"/>
  </w:style>
  <w:style w:type="paragraph" w:styleId="NormalWeb">
    <w:name w:val="Normal (Web)"/>
    <w:basedOn w:val="Normal"/>
    <w:uiPriority w:val="99"/>
    <w:semiHidden/>
    <w:unhideWhenUsed/>
    <w:rsid w:val="003F478C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3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3E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EF9"/>
  </w:style>
  <w:style w:type="paragraph" w:styleId="Footer">
    <w:name w:val="footer"/>
    <w:basedOn w:val="Normal"/>
    <w:link w:val="FooterChar"/>
    <w:uiPriority w:val="99"/>
    <w:unhideWhenUsed/>
    <w:rsid w:val="00AE3E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EF9"/>
  </w:style>
  <w:style w:type="paragraph" w:styleId="NormalWeb">
    <w:name w:val="Normal (Web)"/>
    <w:basedOn w:val="Normal"/>
    <w:uiPriority w:val="99"/>
    <w:semiHidden/>
    <w:unhideWhenUsed/>
    <w:rsid w:val="003F478C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325</Words>
  <Characters>1853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shira</dc:creator>
  <cp:lastModifiedBy>Windows User</cp:lastModifiedBy>
  <cp:revision>2</cp:revision>
  <cp:lastPrinted>2016-09-07T17:25:00Z</cp:lastPrinted>
  <dcterms:created xsi:type="dcterms:W3CDTF">2017-02-02T12:20:00Z</dcterms:created>
  <dcterms:modified xsi:type="dcterms:W3CDTF">2017-02-02T12:20:00Z</dcterms:modified>
</cp:coreProperties>
</file>